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44" w:rsidRDefault="00EC6244" w:rsidP="00EE11A6">
      <w:pPr>
        <w:pStyle w:val="Title"/>
        <w:rPr>
          <w:rFonts w:eastAsia="Times New Roman"/>
          <w:noProof/>
        </w:rPr>
      </w:pPr>
      <w:r>
        <w:rPr>
          <w:rFonts w:eastAsia="Times New Roman"/>
          <w:noProof/>
          <w:lang w:val="en-US"/>
        </w:rPr>
        <w:drawing>
          <wp:anchor distT="0" distB="0" distL="114300" distR="114300" simplePos="0" relativeHeight="251659264" behindDoc="0" locked="0" layoutInCell="1" allowOverlap="1">
            <wp:simplePos x="0" y="0"/>
            <wp:positionH relativeFrom="margin">
              <wp:posOffset>4983480</wp:posOffset>
            </wp:positionH>
            <wp:positionV relativeFrom="paragraph">
              <wp:posOffset>-342900</wp:posOffset>
            </wp:positionV>
            <wp:extent cx="1805940" cy="1355897"/>
            <wp:effectExtent l="0" t="0" r="3810" b="0"/>
            <wp:wrapNone/>
            <wp:docPr id="1" name="Picture 1" descr="cid:0B15D040-3B6C-4B7D-800B-D049A3427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117E42-C8D1-48AA-B81F-4C19A6654381" descr="cid:0B15D040-3B6C-4B7D-800B-D049A34271AB"/>
                    <pic:cNvPicPr>
                      <a:picLocks noChangeAspect="1" noChangeArrowheads="1"/>
                    </pic:cNvPicPr>
                  </pic:nvPicPr>
                  <pic:blipFill>
                    <a:blip r:embed="rId8" r:link="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940" cy="1355897"/>
                    </a:xfrm>
                    <a:prstGeom prst="rect">
                      <a:avLst/>
                    </a:prstGeom>
                    <a:noFill/>
                    <a:ln>
                      <a:noFill/>
                    </a:ln>
                  </pic:spPr>
                </pic:pic>
              </a:graphicData>
            </a:graphic>
          </wp:anchor>
        </w:drawing>
      </w:r>
    </w:p>
    <w:p w:rsidR="004436EF" w:rsidRPr="00624815" w:rsidRDefault="005F66FD" w:rsidP="00AE7D31">
      <w:pPr>
        <w:spacing w:line="276" w:lineRule="auto"/>
        <w:rPr>
          <w:rFonts w:asciiTheme="minorHAnsi" w:eastAsiaTheme="majorEastAsia" w:hAnsiTheme="minorHAnsi" w:cstheme="minorHAnsi"/>
          <w:b/>
          <w:spacing w:val="-10"/>
          <w:kern w:val="28"/>
        </w:rPr>
      </w:pPr>
      <w:r>
        <w:rPr>
          <w:rFonts w:asciiTheme="minorHAnsi" w:eastAsiaTheme="majorEastAsia" w:hAnsiTheme="minorHAnsi" w:cstheme="minorHAnsi"/>
          <w:b/>
          <w:spacing w:val="-10"/>
          <w:kern w:val="28"/>
        </w:rPr>
        <w:t>FOR</w:t>
      </w:r>
      <w:bookmarkStart w:id="0" w:name="_GoBack"/>
      <w:bookmarkEnd w:id="0"/>
      <w:r>
        <w:rPr>
          <w:rFonts w:asciiTheme="minorHAnsi" w:eastAsiaTheme="majorEastAsia" w:hAnsiTheme="minorHAnsi" w:cstheme="minorHAnsi"/>
          <w:b/>
          <w:spacing w:val="-10"/>
          <w:kern w:val="28"/>
        </w:rPr>
        <w:t xml:space="preserve"> IMMEDIATE RELEASE</w:t>
      </w:r>
      <w:r w:rsidR="004436EF" w:rsidRPr="00624815">
        <w:rPr>
          <w:rFonts w:asciiTheme="minorHAnsi" w:eastAsiaTheme="majorEastAsia" w:hAnsiTheme="minorHAnsi" w:cstheme="minorHAnsi"/>
          <w:b/>
          <w:spacing w:val="-10"/>
          <w:kern w:val="28"/>
        </w:rPr>
        <w:t xml:space="preserve"> 24</w:t>
      </w:r>
      <w:r w:rsidR="004436EF" w:rsidRPr="00624815">
        <w:rPr>
          <w:rFonts w:asciiTheme="minorHAnsi" w:eastAsiaTheme="majorEastAsia" w:hAnsiTheme="minorHAnsi" w:cstheme="minorHAnsi"/>
          <w:b/>
          <w:spacing w:val="-10"/>
          <w:kern w:val="28"/>
          <w:vertAlign w:val="superscript"/>
        </w:rPr>
        <w:t>th</w:t>
      </w:r>
      <w:r w:rsidR="004436EF" w:rsidRPr="00624815">
        <w:rPr>
          <w:rFonts w:asciiTheme="minorHAnsi" w:eastAsiaTheme="majorEastAsia" w:hAnsiTheme="minorHAnsi" w:cstheme="minorHAnsi"/>
          <w:b/>
          <w:spacing w:val="-10"/>
          <w:kern w:val="28"/>
        </w:rPr>
        <w:t xml:space="preserve"> January 2018</w:t>
      </w:r>
    </w:p>
    <w:p w:rsidR="00624815" w:rsidRDefault="00624815" w:rsidP="00647A08">
      <w:pPr>
        <w:spacing w:line="276" w:lineRule="auto"/>
        <w:jc w:val="center"/>
        <w:rPr>
          <w:rFonts w:asciiTheme="minorHAnsi" w:eastAsiaTheme="majorEastAsia" w:hAnsiTheme="minorHAnsi" w:cstheme="minorHAnsi"/>
          <w:b/>
          <w:spacing w:val="-10"/>
          <w:kern w:val="28"/>
          <w:sz w:val="32"/>
          <w:szCs w:val="32"/>
        </w:rPr>
      </w:pPr>
    </w:p>
    <w:p w:rsidR="007B4A76" w:rsidRPr="00F42AF5" w:rsidRDefault="00916E99" w:rsidP="00647A08">
      <w:pPr>
        <w:spacing w:line="276" w:lineRule="auto"/>
        <w:jc w:val="center"/>
        <w:rPr>
          <w:rFonts w:asciiTheme="minorHAnsi" w:eastAsiaTheme="majorEastAsia" w:hAnsiTheme="minorHAnsi" w:cstheme="minorHAnsi"/>
          <w:b/>
          <w:spacing w:val="-10"/>
          <w:kern w:val="28"/>
          <w:sz w:val="32"/>
          <w:szCs w:val="32"/>
        </w:rPr>
      </w:pPr>
      <w:r w:rsidRPr="00F42AF5">
        <w:rPr>
          <w:rFonts w:asciiTheme="minorHAnsi" w:eastAsiaTheme="majorEastAsia" w:hAnsiTheme="minorHAnsi" w:cstheme="minorHAnsi"/>
          <w:b/>
          <w:spacing w:val="-10"/>
          <w:kern w:val="28"/>
          <w:sz w:val="32"/>
          <w:szCs w:val="32"/>
        </w:rPr>
        <w:t xml:space="preserve">SPORTING HEROES BACK 2018 IT’S A PENALTY CAMPAIGN TO </w:t>
      </w:r>
    </w:p>
    <w:p w:rsidR="00100657" w:rsidRPr="00F42AF5" w:rsidRDefault="00916E99" w:rsidP="007B4A76">
      <w:pPr>
        <w:spacing w:line="276" w:lineRule="auto"/>
        <w:jc w:val="center"/>
        <w:rPr>
          <w:rFonts w:asciiTheme="minorHAnsi" w:eastAsiaTheme="majorEastAsia" w:hAnsiTheme="minorHAnsi" w:cstheme="minorHAnsi"/>
          <w:b/>
          <w:spacing w:val="-10"/>
          <w:kern w:val="28"/>
          <w:sz w:val="32"/>
          <w:szCs w:val="32"/>
        </w:rPr>
      </w:pPr>
      <w:r w:rsidRPr="00F42AF5">
        <w:rPr>
          <w:rFonts w:asciiTheme="minorHAnsi" w:eastAsiaTheme="majorEastAsia" w:hAnsiTheme="minorHAnsi" w:cstheme="minorHAnsi"/>
          <w:b/>
          <w:spacing w:val="-10"/>
          <w:kern w:val="28"/>
          <w:sz w:val="32"/>
          <w:szCs w:val="32"/>
        </w:rPr>
        <w:t>PROTECT CHILDREN AROUND THE WORLD</w:t>
      </w:r>
    </w:p>
    <w:p w:rsidR="00403239" w:rsidRDefault="004436EF" w:rsidP="00AE7D31">
      <w:pPr>
        <w:pStyle w:val="ListParagraph"/>
        <w:numPr>
          <w:ilvl w:val="0"/>
          <w:numId w:val="31"/>
        </w:numPr>
        <w:jc w:val="both"/>
        <w:rPr>
          <w:rFonts w:asciiTheme="minorHAnsi" w:hAnsiTheme="minorHAnsi" w:cstheme="minorHAnsi"/>
          <w:b/>
          <w:szCs w:val="20"/>
        </w:rPr>
      </w:pPr>
      <w:r>
        <w:rPr>
          <w:rFonts w:asciiTheme="minorHAnsi" w:hAnsiTheme="minorHAnsi" w:cstheme="minorHAnsi"/>
          <w:b/>
          <w:szCs w:val="20"/>
        </w:rPr>
        <w:t xml:space="preserve">Recent news stories highlight the need to recognise and educate on the link between child sexual exploitation and sport </w:t>
      </w:r>
    </w:p>
    <w:p w:rsidR="00684E88" w:rsidRDefault="004436EF" w:rsidP="00AE7D31">
      <w:pPr>
        <w:pStyle w:val="ListParagraph"/>
        <w:numPr>
          <w:ilvl w:val="0"/>
          <w:numId w:val="31"/>
        </w:numPr>
        <w:jc w:val="both"/>
        <w:rPr>
          <w:rFonts w:asciiTheme="minorHAnsi" w:hAnsiTheme="minorHAnsi" w:cstheme="minorHAnsi"/>
          <w:b/>
          <w:szCs w:val="20"/>
        </w:rPr>
      </w:pPr>
      <w:r>
        <w:rPr>
          <w:rFonts w:asciiTheme="minorHAnsi" w:hAnsiTheme="minorHAnsi" w:cstheme="minorHAnsi"/>
          <w:b/>
          <w:szCs w:val="20"/>
        </w:rPr>
        <w:t xml:space="preserve">It’s a Penalty </w:t>
      </w:r>
      <w:r w:rsidR="0038290A">
        <w:rPr>
          <w:rFonts w:asciiTheme="minorHAnsi" w:hAnsiTheme="minorHAnsi" w:cstheme="minorHAnsi"/>
          <w:b/>
          <w:szCs w:val="20"/>
        </w:rPr>
        <w:t>exists to protect children from abuse and exploitation globally</w:t>
      </w:r>
      <w:r w:rsidR="00684E88">
        <w:rPr>
          <w:rFonts w:asciiTheme="minorHAnsi" w:hAnsiTheme="minorHAnsi" w:cstheme="minorHAnsi"/>
          <w:b/>
          <w:szCs w:val="20"/>
        </w:rPr>
        <w:t xml:space="preserve"> through work on the ground and advocacy for global enactment and implementation of Extraterritorial legislation against child sexual exploitation</w:t>
      </w:r>
    </w:p>
    <w:p w:rsidR="004436EF" w:rsidRDefault="004436EF" w:rsidP="00AE7D31">
      <w:pPr>
        <w:pStyle w:val="ListParagraph"/>
        <w:numPr>
          <w:ilvl w:val="0"/>
          <w:numId w:val="31"/>
        </w:numPr>
        <w:jc w:val="both"/>
        <w:rPr>
          <w:rFonts w:asciiTheme="minorHAnsi" w:hAnsiTheme="minorHAnsi" w:cstheme="minorHAnsi"/>
          <w:b/>
          <w:szCs w:val="20"/>
        </w:rPr>
      </w:pPr>
      <w:r>
        <w:rPr>
          <w:rFonts w:asciiTheme="minorHAnsi" w:hAnsiTheme="minorHAnsi" w:cstheme="minorHAnsi"/>
          <w:b/>
          <w:szCs w:val="20"/>
        </w:rPr>
        <w:t xml:space="preserve">Previous campaigns have helped facilitate the protection of over 16,300 victims and have impacted over 519 million people worldwide </w:t>
      </w:r>
    </w:p>
    <w:p w:rsidR="004436EF" w:rsidRPr="00AE7D31" w:rsidRDefault="004436EF" w:rsidP="00AE7D31">
      <w:pPr>
        <w:pStyle w:val="ListParagraph"/>
        <w:numPr>
          <w:ilvl w:val="0"/>
          <w:numId w:val="31"/>
        </w:numPr>
        <w:jc w:val="both"/>
        <w:rPr>
          <w:rFonts w:asciiTheme="minorHAnsi" w:hAnsiTheme="minorHAnsi" w:cstheme="minorHAnsi"/>
          <w:b/>
          <w:szCs w:val="20"/>
        </w:rPr>
      </w:pPr>
      <w:r>
        <w:rPr>
          <w:rFonts w:asciiTheme="minorHAnsi" w:hAnsiTheme="minorHAnsi" w:cstheme="minorHAnsi"/>
          <w:b/>
          <w:szCs w:val="20"/>
        </w:rPr>
        <w:t xml:space="preserve">Today is the launch of the largest campaign to date – targeting four global sporting events </w:t>
      </w:r>
    </w:p>
    <w:p w:rsidR="003E0BA5" w:rsidRPr="009D5640" w:rsidRDefault="00916E99" w:rsidP="00F066AA">
      <w:pPr>
        <w:spacing w:line="276" w:lineRule="auto"/>
        <w:jc w:val="both"/>
        <w:rPr>
          <w:rFonts w:asciiTheme="minorHAnsi" w:hAnsiTheme="minorHAnsi" w:cstheme="minorHAnsi"/>
          <w:sz w:val="22"/>
          <w:szCs w:val="20"/>
        </w:rPr>
      </w:pPr>
      <w:r w:rsidRPr="009D5640">
        <w:rPr>
          <w:rFonts w:asciiTheme="minorHAnsi" w:hAnsiTheme="minorHAnsi" w:cstheme="minorHAnsi"/>
          <w:sz w:val="22"/>
          <w:szCs w:val="20"/>
        </w:rPr>
        <w:t xml:space="preserve">Today </w:t>
      </w:r>
      <w:r w:rsidRPr="009D5640">
        <w:rPr>
          <w:rFonts w:asciiTheme="minorHAnsi" w:hAnsiTheme="minorHAnsi" w:cstheme="minorHAnsi"/>
          <w:i/>
          <w:sz w:val="22"/>
          <w:szCs w:val="20"/>
        </w:rPr>
        <w:t>It’s a Penalty</w:t>
      </w:r>
      <w:r w:rsidRPr="009D5640">
        <w:rPr>
          <w:rFonts w:asciiTheme="minorHAnsi" w:hAnsiTheme="minorHAnsi" w:cstheme="minorHAnsi"/>
          <w:sz w:val="22"/>
          <w:szCs w:val="20"/>
        </w:rPr>
        <w:t xml:space="preserve"> </w:t>
      </w:r>
      <w:r w:rsidR="00DB6A44">
        <w:rPr>
          <w:rFonts w:asciiTheme="minorHAnsi" w:hAnsiTheme="minorHAnsi" w:cstheme="minorHAnsi"/>
          <w:sz w:val="22"/>
          <w:szCs w:val="20"/>
        </w:rPr>
        <w:t xml:space="preserve">and its partners </w:t>
      </w:r>
      <w:r w:rsidR="00DE69E5">
        <w:rPr>
          <w:rFonts w:asciiTheme="minorHAnsi" w:hAnsiTheme="minorHAnsi" w:cstheme="minorHAnsi"/>
          <w:sz w:val="22"/>
          <w:szCs w:val="20"/>
        </w:rPr>
        <w:t>are</w:t>
      </w:r>
      <w:r w:rsidR="00DE69E5" w:rsidRPr="009D5640">
        <w:rPr>
          <w:rFonts w:asciiTheme="minorHAnsi" w:hAnsiTheme="minorHAnsi" w:cstheme="minorHAnsi"/>
          <w:sz w:val="22"/>
          <w:szCs w:val="20"/>
        </w:rPr>
        <w:t xml:space="preserve"> </w:t>
      </w:r>
      <w:r w:rsidRPr="009D5640">
        <w:rPr>
          <w:rFonts w:asciiTheme="minorHAnsi" w:hAnsiTheme="minorHAnsi" w:cstheme="minorHAnsi"/>
          <w:sz w:val="22"/>
          <w:szCs w:val="20"/>
        </w:rPr>
        <w:t xml:space="preserve">pleased to announce the launch of </w:t>
      </w:r>
      <w:r w:rsidR="00DB6A44">
        <w:rPr>
          <w:rFonts w:asciiTheme="minorHAnsi" w:hAnsiTheme="minorHAnsi" w:cstheme="minorHAnsi"/>
          <w:sz w:val="22"/>
          <w:szCs w:val="20"/>
        </w:rPr>
        <w:t>the</w:t>
      </w:r>
      <w:r w:rsidRPr="009D5640">
        <w:rPr>
          <w:rFonts w:asciiTheme="minorHAnsi" w:hAnsiTheme="minorHAnsi" w:cstheme="minorHAnsi"/>
          <w:sz w:val="22"/>
          <w:szCs w:val="20"/>
        </w:rPr>
        <w:t xml:space="preserve"> 2018 charity campaign which will target four major global sporting events </w:t>
      </w:r>
      <w:r w:rsidR="00DE69E5">
        <w:rPr>
          <w:rFonts w:asciiTheme="minorHAnsi" w:hAnsiTheme="minorHAnsi" w:cstheme="minorHAnsi"/>
          <w:sz w:val="22"/>
          <w:szCs w:val="20"/>
        </w:rPr>
        <w:t xml:space="preserve">as it aims </w:t>
      </w:r>
      <w:r w:rsidRPr="009D5640">
        <w:rPr>
          <w:rFonts w:asciiTheme="minorHAnsi" w:hAnsiTheme="minorHAnsi" w:cstheme="minorHAnsi"/>
          <w:sz w:val="22"/>
          <w:szCs w:val="20"/>
        </w:rPr>
        <w:t>to prevent the abuse, exploitation and trafficking of children</w:t>
      </w:r>
      <w:r w:rsidR="00314D7D">
        <w:rPr>
          <w:rFonts w:asciiTheme="minorHAnsi" w:hAnsiTheme="minorHAnsi" w:cstheme="minorHAnsi"/>
          <w:sz w:val="22"/>
          <w:szCs w:val="20"/>
        </w:rPr>
        <w:t xml:space="preserve"> online and offline</w:t>
      </w:r>
      <w:r w:rsidRPr="009D5640">
        <w:rPr>
          <w:rFonts w:asciiTheme="minorHAnsi" w:hAnsiTheme="minorHAnsi" w:cstheme="minorHAnsi"/>
          <w:sz w:val="22"/>
          <w:szCs w:val="20"/>
        </w:rPr>
        <w:t xml:space="preserve"> across the globe. Harnessing the power of sport and its ability to unite and break cultural barriers, </w:t>
      </w:r>
      <w:r w:rsidRPr="009D5640">
        <w:rPr>
          <w:rFonts w:asciiTheme="minorHAnsi" w:hAnsiTheme="minorHAnsi" w:cstheme="minorHAnsi"/>
          <w:i/>
          <w:sz w:val="22"/>
          <w:szCs w:val="20"/>
        </w:rPr>
        <w:t>It’s a Penalty</w:t>
      </w:r>
      <w:r w:rsidRPr="009D5640">
        <w:rPr>
          <w:rFonts w:asciiTheme="minorHAnsi" w:hAnsiTheme="minorHAnsi" w:cstheme="minorHAnsi"/>
          <w:sz w:val="22"/>
          <w:szCs w:val="20"/>
        </w:rPr>
        <w:t xml:space="preserve"> positions major sporting events as platforms for positive change across all societies by educating, equipping and encouraging the general public to </w:t>
      </w:r>
      <w:r w:rsidRPr="009D5640">
        <w:rPr>
          <w:rFonts w:asciiTheme="minorHAnsi" w:hAnsiTheme="minorHAnsi" w:cstheme="minorHAnsi"/>
          <w:b/>
          <w:sz w:val="22"/>
          <w:szCs w:val="20"/>
        </w:rPr>
        <w:t>#knowthesigns</w:t>
      </w:r>
      <w:r w:rsidRPr="009D5640">
        <w:rPr>
          <w:rFonts w:asciiTheme="minorHAnsi" w:hAnsiTheme="minorHAnsi" w:cstheme="minorHAnsi"/>
          <w:sz w:val="22"/>
          <w:szCs w:val="20"/>
        </w:rPr>
        <w:t xml:space="preserve"> </w:t>
      </w:r>
      <w:r w:rsidR="00526CAD">
        <w:rPr>
          <w:rFonts w:asciiTheme="minorHAnsi" w:hAnsiTheme="minorHAnsi" w:cstheme="minorHAnsi"/>
          <w:sz w:val="22"/>
          <w:szCs w:val="20"/>
        </w:rPr>
        <w:t>of child</w:t>
      </w:r>
      <w:r w:rsidR="0023177F">
        <w:rPr>
          <w:rFonts w:asciiTheme="minorHAnsi" w:hAnsiTheme="minorHAnsi" w:cstheme="minorHAnsi"/>
          <w:sz w:val="22"/>
          <w:szCs w:val="20"/>
        </w:rPr>
        <w:t xml:space="preserve"> abuse and exploitation</w:t>
      </w:r>
      <w:r w:rsidR="00630FFF">
        <w:rPr>
          <w:rFonts w:asciiTheme="minorHAnsi" w:hAnsiTheme="minorHAnsi" w:cstheme="minorHAnsi"/>
          <w:sz w:val="22"/>
          <w:szCs w:val="20"/>
        </w:rPr>
        <w:t xml:space="preserve">, </w:t>
      </w:r>
      <w:r w:rsidR="00BD4E20">
        <w:rPr>
          <w:rFonts w:asciiTheme="minorHAnsi" w:hAnsiTheme="minorHAnsi" w:cstheme="minorHAnsi"/>
          <w:sz w:val="22"/>
          <w:szCs w:val="20"/>
        </w:rPr>
        <w:t xml:space="preserve">to know </w:t>
      </w:r>
      <w:r w:rsidR="00630FFF">
        <w:rPr>
          <w:rFonts w:asciiTheme="minorHAnsi" w:hAnsiTheme="minorHAnsi" w:cstheme="minorHAnsi"/>
          <w:sz w:val="22"/>
          <w:szCs w:val="20"/>
        </w:rPr>
        <w:t>about the penalties for offenders</w:t>
      </w:r>
      <w:r w:rsidR="00BD4E20">
        <w:rPr>
          <w:rFonts w:asciiTheme="minorHAnsi" w:hAnsiTheme="minorHAnsi" w:cstheme="minorHAnsi"/>
          <w:sz w:val="22"/>
          <w:szCs w:val="20"/>
        </w:rPr>
        <w:t xml:space="preserve"> </w:t>
      </w:r>
      <w:r w:rsidRPr="009D5640">
        <w:rPr>
          <w:rFonts w:asciiTheme="minorHAnsi" w:hAnsiTheme="minorHAnsi" w:cstheme="minorHAnsi"/>
          <w:sz w:val="22"/>
          <w:szCs w:val="20"/>
        </w:rPr>
        <w:t xml:space="preserve">and to take action - </w:t>
      </w:r>
      <w:r w:rsidRPr="009D5640">
        <w:rPr>
          <w:rFonts w:asciiTheme="minorHAnsi" w:hAnsiTheme="minorHAnsi" w:cstheme="minorHAnsi"/>
          <w:b/>
          <w:sz w:val="22"/>
          <w:szCs w:val="20"/>
        </w:rPr>
        <w:t>‘If you see something, say something’</w:t>
      </w:r>
      <w:r w:rsidRPr="009D5640">
        <w:rPr>
          <w:rFonts w:asciiTheme="minorHAnsi" w:hAnsiTheme="minorHAnsi" w:cstheme="minorHAnsi"/>
          <w:sz w:val="22"/>
          <w:szCs w:val="20"/>
        </w:rPr>
        <w:t xml:space="preserve">. </w:t>
      </w:r>
    </w:p>
    <w:p w:rsidR="00EE11A6" w:rsidRDefault="00EE11A6" w:rsidP="00EE11A6">
      <w:pPr>
        <w:spacing w:line="276" w:lineRule="auto"/>
        <w:jc w:val="both"/>
        <w:rPr>
          <w:rFonts w:asciiTheme="minorHAnsi" w:hAnsiTheme="minorHAnsi" w:cstheme="minorHAnsi"/>
          <w:sz w:val="22"/>
          <w:szCs w:val="20"/>
        </w:rPr>
      </w:pPr>
    </w:p>
    <w:p w:rsidR="00DB6A44" w:rsidRPr="00B75D69" w:rsidRDefault="00DB6A44" w:rsidP="00B75D69">
      <w:pPr>
        <w:spacing w:line="276" w:lineRule="auto"/>
        <w:jc w:val="both"/>
        <w:rPr>
          <w:rFonts w:asciiTheme="minorHAnsi" w:hAnsiTheme="minorHAnsi" w:cstheme="minorHAnsi"/>
          <w:sz w:val="22"/>
          <w:szCs w:val="22"/>
        </w:rPr>
      </w:pPr>
      <w:r w:rsidRPr="00B75D69">
        <w:rPr>
          <w:rFonts w:asciiTheme="minorHAnsi" w:hAnsiTheme="minorHAnsi" w:cstheme="minorHAnsi"/>
          <w:sz w:val="22"/>
          <w:szCs w:val="22"/>
        </w:rPr>
        <w:t>Working with its partners</w:t>
      </w:r>
      <w:r w:rsidR="00E532D3">
        <w:rPr>
          <w:rFonts w:asciiTheme="minorHAnsi" w:hAnsiTheme="minorHAnsi" w:cstheme="minorHAnsi"/>
          <w:sz w:val="22"/>
          <w:szCs w:val="22"/>
        </w:rPr>
        <w:t xml:space="preserve"> - </w:t>
      </w:r>
      <w:r w:rsidR="00314D7D">
        <w:rPr>
          <w:rFonts w:asciiTheme="minorHAnsi" w:hAnsiTheme="minorHAnsi" w:cstheme="minorHAnsi"/>
          <w:sz w:val="22"/>
          <w:szCs w:val="22"/>
        </w:rPr>
        <w:t xml:space="preserve">including </w:t>
      </w:r>
      <w:r w:rsidRPr="00B75D69">
        <w:rPr>
          <w:rFonts w:asciiTheme="minorHAnsi" w:hAnsiTheme="minorHAnsi" w:cstheme="minorHAnsi"/>
          <w:sz w:val="22"/>
          <w:szCs w:val="22"/>
        </w:rPr>
        <w:t>Comic Relief, A21, The McCain Institute</w:t>
      </w:r>
      <w:r w:rsidR="00314D7D">
        <w:rPr>
          <w:rFonts w:asciiTheme="minorHAnsi" w:hAnsiTheme="minorHAnsi" w:cstheme="minorHAnsi"/>
          <w:sz w:val="22"/>
          <w:szCs w:val="22"/>
        </w:rPr>
        <w:t xml:space="preserve">, </w:t>
      </w:r>
      <w:r w:rsidRPr="00B75D69">
        <w:rPr>
          <w:rFonts w:asciiTheme="minorHAnsi" w:hAnsiTheme="minorHAnsi" w:cstheme="minorHAnsi"/>
          <w:sz w:val="22"/>
          <w:szCs w:val="22"/>
        </w:rPr>
        <w:t>World Vision</w:t>
      </w:r>
      <w:r w:rsidR="00314D7D">
        <w:rPr>
          <w:rFonts w:asciiTheme="minorHAnsi" w:hAnsiTheme="minorHAnsi" w:cstheme="minorHAnsi"/>
          <w:sz w:val="22"/>
          <w:szCs w:val="22"/>
        </w:rPr>
        <w:t xml:space="preserve">, Sysdoc and the Carlson Rezidor hotels </w:t>
      </w:r>
      <w:r w:rsidR="00E532D3">
        <w:rPr>
          <w:rFonts w:asciiTheme="minorHAnsi" w:hAnsiTheme="minorHAnsi" w:cstheme="minorHAnsi"/>
          <w:sz w:val="22"/>
          <w:szCs w:val="22"/>
        </w:rPr>
        <w:t xml:space="preserve">- </w:t>
      </w:r>
      <w:r w:rsidRPr="00B75D69">
        <w:rPr>
          <w:rFonts w:asciiTheme="minorHAnsi" w:hAnsiTheme="minorHAnsi" w:cstheme="minorHAnsi"/>
          <w:sz w:val="22"/>
          <w:szCs w:val="22"/>
        </w:rPr>
        <w:t xml:space="preserve">and backed </w:t>
      </w:r>
      <w:r w:rsidR="00916E99" w:rsidRPr="00B75D69">
        <w:rPr>
          <w:rFonts w:asciiTheme="minorHAnsi" w:hAnsiTheme="minorHAnsi" w:cstheme="minorHAnsi"/>
          <w:sz w:val="22"/>
          <w:szCs w:val="22"/>
        </w:rPr>
        <w:t xml:space="preserve">by sporting legends including </w:t>
      </w:r>
      <w:r w:rsidR="00916E99" w:rsidRPr="00B75D69">
        <w:rPr>
          <w:rFonts w:asciiTheme="minorHAnsi" w:hAnsiTheme="minorHAnsi" w:cstheme="minorHAnsi"/>
          <w:b/>
          <w:sz w:val="22"/>
          <w:szCs w:val="22"/>
        </w:rPr>
        <w:t>Gary Lineker</w:t>
      </w:r>
      <w:r w:rsidR="00916E99" w:rsidRPr="00B75D69">
        <w:rPr>
          <w:rFonts w:asciiTheme="minorHAnsi" w:hAnsiTheme="minorHAnsi" w:cstheme="minorHAnsi"/>
          <w:sz w:val="22"/>
          <w:szCs w:val="22"/>
        </w:rPr>
        <w:t xml:space="preserve">, </w:t>
      </w:r>
      <w:r w:rsidR="00916E99" w:rsidRPr="00B75D69">
        <w:rPr>
          <w:rFonts w:asciiTheme="minorHAnsi" w:hAnsiTheme="minorHAnsi" w:cstheme="minorHAnsi"/>
          <w:b/>
          <w:sz w:val="22"/>
          <w:szCs w:val="22"/>
        </w:rPr>
        <w:t>Baroness Tanni Grey-Thompson</w:t>
      </w:r>
      <w:r w:rsidR="00371BA7">
        <w:rPr>
          <w:rFonts w:asciiTheme="minorHAnsi" w:hAnsiTheme="minorHAnsi" w:cstheme="minorHAnsi"/>
          <w:sz w:val="22"/>
          <w:szCs w:val="22"/>
        </w:rPr>
        <w:t xml:space="preserve">, </w:t>
      </w:r>
      <w:r w:rsidR="00916E99" w:rsidRPr="00B75D69">
        <w:rPr>
          <w:rFonts w:asciiTheme="minorHAnsi" w:hAnsiTheme="minorHAnsi" w:cstheme="minorHAnsi"/>
          <w:b/>
          <w:sz w:val="22"/>
          <w:szCs w:val="22"/>
        </w:rPr>
        <w:t>Liam Malone,</w:t>
      </w:r>
      <w:r w:rsidR="00916E99" w:rsidRPr="00B75D69">
        <w:rPr>
          <w:rFonts w:asciiTheme="minorHAnsi" w:hAnsiTheme="minorHAnsi" w:cstheme="minorHAnsi"/>
          <w:sz w:val="22"/>
          <w:szCs w:val="22"/>
        </w:rPr>
        <w:t xml:space="preserve"> </w:t>
      </w:r>
      <w:r w:rsidR="00916E99" w:rsidRPr="00B75D69">
        <w:rPr>
          <w:rFonts w:asciiTheme="minorHAnsi" w:hAnsiTheme="minorHAnsi" w:cstheme="minorHAnsi"/>
          <w:b/>
          <w:sz w:val="22"/>
          <w:szCs w:val="22"/>
        </w:rPr>
        <w:t>Francois Pienaar</w:t>
      </w:r>
      <w:r w:rsidR="00371BA7">
        <w:rPr>
          <w:rFonts w:asciiTheme="minorHAnsi" w:hAnsiTheme="minorHAnsi" w:cstheme="minorHAnsi"/>
          <w:sz w:val="22"/>
          <w:szCs w:val="22"/>
        </w:rPr>
        <w:t>,</w:t>
      </w:r>
      <w:r w:rsidR="00916E99" w:rsidRPr="00B75D69">
        <w:rPr>
          <w:rFonts w:asciiTheme="minorHAnsi" w:hAnsiTheme="minorHAnsi" w:cstheme="minorHAnsi"/>
          <w:b/>
          <w:sz w:val="22"/>
          <w:szCs w:val="22"/>
        </w:rPr>
        <w:t xml:space="preserve"> Maro Itoje</w:t>
      </w:r>
      <w:r w:rsidR="00371BA7">
        <w:rPr>
          <w:rFonts w:asciiTheme="minorHAnsi" w:hAnsiTheme="minorHAnsi" w:cstheme="minorHAnsi"/>
          <w:b/>
          <w:sz w:val="22"/>
          <w:szCs w:val="22"/>
        </w:rPr>
        <w:t xml:space="preserve">, </w:t>
      </w:r>
      <w:r w:rsidR="00916E99" w:rsidRPr="00B75D69">
        <w:rPr>
          <w:rFonts w:asciiTheme="minorHAnsi" w:hAnsiTheme="minorHAnsi" w:cstheme="minorHAnsi"/>
          <w:b/>
          <w:sz w:val="22"/>
          <w:szCs w:val="22"/>
        </w:rPr>
        <w:t>David Luiz</w:t>
      </w:r>
      <w:r w:rsidR="00916E99" w:rsidRPr="00B75D69">
        <w:rPr>
          <w:rFonts w:asciiTheme="minorHAnsi" w:hAnsiTheme="minorHAnsi" w:cstheme="minorHAnsi"/>
          <w:sz w:val="22"/>
          <w:szCs w:val="22"/>
        </w:rPr>
        <w:t>,</w:t>
      </w:r>
      <w:r w:rsidR="00371BA7">
        <w:rPr>
          <w:rFonts w:asciiTheme="minorHAnsi" w:hAnsiTheme="minorHAnsi" w:cstheme="minorHAnsi"/>
          <w:sz w:val="22"/>
          <w:szCs w:val="22"/>
        </w:rPr>
        <w:t xml:space="preserve"> </w:t>
      </w:r>
      <w:r w:rsidR="00916E99" w:rsidRPr="00B75D69">
        <w:rPr>
          <w:rFonts w:asciiTheme="minorHAnsi" w:hAnsiTheme="minorHAnsi" w:cstheme="minorHAnsi"/>
          <w:b/>
          <w:sz w:val="22"/>
          <w:szCs w:val="22"/>
        </w:rPr>
        <w:t>Usain Bolt</w:t>
      </w:r>
      <w:r w:rsidR="00371BA7">
        <w:rPr>
          <w:rFonts w:asciiTheme="minorHAnsi" w:hAnsiTheme="minorHAnsi" w:cstheme="minorHAnsi"/>
          <w:sz w:val="22"/>
          <w:szCs w:val="22"/>
        </w:rPr>
        <w:t xml:space="preserve">, </w:t>
      </w:r>
      <w:r w:rsidR="00916E99" w:rsidRPr="00B75D69">
        <w:rPr>
          <w:rFonts w:asciiTheme="minorHAnsi" w:hAnsiTheme="minorHAnsi" w:cstheme="minorHAnsi"/>
          <w:b/>
          <w:sz w:val="22"/>
          <w:szCs w:val="22"/>
        </w:rPr>
        <w:t>Denise Lewis OBE</w:t>
      </w:r>
      <w:r w:rsidR="00371BA7">
        <w:rPr>
          <w:rFonts w:asciiTheme="minorHAnsi" w:hAnsiTheme="minorHAnsi" w:cstheme="minorHAnsi"/>
          <w:sz w:val="22"/>
          <w:szCs w:val="22"/>
        </w:rPr>
        <w:t>,</w:t>
      </w:r>
      <w:r w:rsidR="00916E99" w:rsidRPr="00B75D69">
        <w:rPr>
          <w:rFonts w:asciiTheme="minorHAnsi" w:hAnsiTheme="minorHAnsi" w:cstheme="minorHAnsi"/>
          <w:sz w:val="22"/>
          <w:szCs w:val="22"/>
        </w:rPr>
        <w:t xml:space="preserve"> </w:t>
      </w:r>
      <w:r w:rsidR="00916E99" w:rsidRPr="00B75D69">
        <w:rPr>
          <w:rFonts w:asciiTheme="minorHAnsi" w:hAnsiTheme="minorHAnsi" w:cstheme="minorHAnsi"/>
          <w:b/>
          <w:sz w:val="22"/>
          <w:szCs w:val="22"/>
        </w:rPr>
        <w:t>Cathy Freeman</w:t>
      </w:r>
      <w:r w:rsidR="00916E99" w:rsidRPr="00B75D69">
        <w:rPr>
          <w:rFonts w:asciiTheme="minorHAnsi" w:hAnsiTheme="minorHAnsi" w:cstheme="minorHAnsi"/>
          <w:sz w:val="22"/>
          <w:szCs w:val="22"/>
        </w:rPr>
        <w:t xml:space="preserve"> </w:t>
      </w:r>
      <w:r w:rsidR="00371BA7">
        <w:rPr>
          <w:rFonts w:asciiTheme="minorHAnsi" w:hAnsiTheme="minorHAnsi" w:cstheme="minorHAnsi"/>
          <w:sz w:val="22"/>
          <w:szCs w:val="22"/>
        </w:rPr>
        <w:t xml:space="preserve">and </w:t>
      </w:r>
      <w:r w:rsidR="00916E99" w:rsidRPr="00B75D69">
        <w:rPr>
          <w:rFonts w:asciiTheme="minorHAnsi" w:hAnsiTheme="minorHAnsi" w:cstheme="minorHAnsi"/>
          <w:b/>
          <w:sz w:val="22"/>
          <w:szCs w:val="22"/>
        </w:rPr>
        <w:t>Rashad Jennings</w:t>
      </w:r>
      <w:r w:rsidR="00916E99" w:rsidRPr="00B75D69">
        <w:rPr>
          <w:rFonts w:asciiTheme="minorHAnsi" w:hAnsiTheme="minorHAnsi" w:cstheme="minorHAnsi"/>
          <w:sz w:val="22"/>
          <w:szCs w:val="22"/>
        </w:rPr>
        <w:t xml:space="preserve">, the </w:t>
      </w:r>
      <w:r w:rsidRPr="00B75D69">
        <w:rPr>
          <w:rFonts w:asciiTheme="minorHAnsi" w:hAnsiTheme="minorHAnsi" w:cstheme="minorHAnsi"/>
          <w:sz w:val="22"/>
          <w:szCs w:val="22"/>
        </w:rPr>
        <w:t>2018</w:t>
      </w:r>
      <w:r w:rsidR="00526CAD">
        <w:rPr>
          <w:rFonts w:asciiTheme="minorHAnsi" w:hAnsiTheme="minorHAnsi" w:cstheme="minorHAnsi"/>
          <w:sz w:val="22"/>
          <w:szCs w:val="22"/>
        </w:rPr>
        <w:t xml:space="preserve"> campaign</w:t>
      </w:r>
      <w:r w:rsidRPr="00B75D69">
        <w:rPr>
          <w:rFonts w:asciiTheme="minorHAnsi" w:hAnsiTheme="minorHAnsi" w:cstheme="minorHAnsi"/>
          <w:sz w:val="22"/>
          <w:szCs w:val="22"/>
        </w:rPr>
        <w:t xml:space="preserve"> is the largest campaign to date</w:t>
      </w:r>
      <w:r w:rsidR="00DE69E5">
        <w:rPr>
          <w:rFonts w:asciiTheme="minorHAnsi" w:hAnsiTheme="minorHAnsi" w:cstheme="minorHAnsi"/>
          <w:sz w:val="22"/>
          <w:szCs w:val="22"/>
        </w:rPr>
        <w:t xml:space="preserve">. The </w:t>
      </w:r>
      <w:r w:rsidR="00B75D69">
        <w:rPr>
          <w:rFonts w:asciiTheme="minorHAnsi" w:hAnsiTheme="minorHAnsi" w:cstheme="minorHAnsi"/>
          <w:sz w:val="22"/>
          <w:szCs w:val="22"/>
        </w:rPr>
        <w:t>major global sporting events</w:t>
      </w:r>
      <w:r w:rsidR="00DE69E5">
        <w:rPr>
          <w:rFonts w:asciiTheme="minorHAnsi" w:hAnsiTheme="minorHAnsi" w:cstheme="minorHAnsi"/>
          <w:sz w:val="22"/>
          <w:szCs w:val="22"/>
        </w:rPr>
        <w:t xml:space="preserve"> being targeted</w:t>
      </w:r>
      <w:r w:rsidR="00B75D69">
        <w:rPr>
          <w:rFonts w:asciiTheme="minorHAnsi" w:hAnsiTheme="minorHAnsi" w:cstheme="minorHAnsi"/>
          <w:sz w:val="22"/>
          <w:szCs w:val="22"/>
        </w:rPr>
        <w:t xml:space="preserve"> are </w:t>
      </w:r>
      <w:r w:rsidRPr="00B75D69">
        <w:rPr>
          <w:rFonts w:asciiTheme="minorHAnsi" w:hAnsiTheme="minorHAnsi" w:cstheme="minorHAnsi"/>
          <w:sz w:val="22"/>
          <w:szCs w:val="22"/>
        </w:rPr>
        <w:t>Super Bowl LII in Minneapolis (USA) on 4 February, the Winter Olympics and Paralympic Games in PyeongChang</w:t>
      </w:r>
      <w:r w:rsidR="00DE69E5">
        <w:rPr>
          <w:rFonts w:asciiTheme="minorHAnsi" w:hAnsiTheme="minorHAnsi" w:cstheme="minorHAnsi"/>
          <w:sz w:val="22"/>
          <w:szCs w:val="22"/>
        </w:rPr>
        <w:t>, South Korea</w:t>
      </w:r>
      <w:r w:rsidRPr="00B75D69">
        <w:rPr>
          <w:rFonts w:asciiTheme="minorHAnsi" w:hAnsiTheme="minorHAnsi" w:cstheme="minorHAnsi"/>
          <w:sz w:val="22"/>
          <w:szCs w:val="22"/>
        </w:rPr>
        <w:t xml:space="preserve"> from 9-25 February, </w:t>
      </w:r>
      <w:r w:rsidR="00301429">
        <w:rPr>
          <w:rFonts w:asciiTheme="minorHAnsi" w:hAnsiTheme="minorHAnsi" w:cstheme="minorHAnsi"/>
          <w:sz w:val="22"/>
          <w:szCs w:val="22"/>
        </w:rPr>
        <w:t xml:space="preserve">the XXI edition of the </w:t>
      </w:r>
      <w:r w:rsidRPr="00B75D69">
        <w:rPr>
          <w:rFonts w:asciiTheme="minorHAnsi" w:hAnsiTheme="minorHAnsi" w:cstheme="minorHAnsi"/>
          <w:sz w:val="22"/>
          <w:szCs w:val="22"/>
        </w:rPr>
        <w:t>Commonwealth Games</w:t>
      </w:r>
      <w:r w:rsidR="00301429">
        <w:rPr>
          <w:rFonts w:asciiTheme="minorHAnsi" w:hAnsiTheme="minorHAnsi" w:cstheme="minorHAnsi"/>
          <w:sz w:val="22"/>
          <w:szCs w:val="22"/>
        </w:rPr>
        <w:t xml:space="preserve"> in Gold Coast, Australia</w:t>
      </w:r>
      <w:r w:rsidRPr="00B75D69">
        <w:rPr>
          <w:rFonts w:asciiTheme="minorHAnsi" w:hAnsiTheme="minorHAnsi" w:cstheme="minorHAnsi"/>
          <w:sz w:val="22"/>
          <w:szCs w:val="22"/>
        </w:rPr>
        <w:t xml:space="preserve"> (4-15 April) and the </w:t>
      </w:r>
      <w:r w:rsidR="00DF7205">
        <w:rPr>
          <w:rFonts w:asciiTheme="minorHAnsi" w:hAnsiTheme="minorHAnsi" w:cstheme="minorHAnsi"/>
          <w:sz w:val="22"/>
          <w:szCs w:val="22"/>
        </w:rPr>
        <w:t>Cathay Pacific / HSBC H</w:t>
      </w:r>
      <w:r w:rsidRPr="00B75D69">
        <w:rPr>
          <w:rFonts w:asciiTheme="minorHAnsi" w:hAnsiTheme="minorHAnsi" w:cstheme="minorHAnsi"/>
          <w:sz w:val="22"/>
          <w:szCs w:val="22"/>
        </w:rPr>
        <w:t>ong Kong Rugby Sevens (6-8 April).</w:t>
      </w:r>
    </w:p>
    <w:p w:rsidR="00DB6A44" w:rsidRDefault="00DB6A44" w:rsidP="00EE11A6">
      <w:pPr>
        <w:spacing w:line="276" w:lineRule="auto"/>
        <w:jc w:val="both"/>
        <w:rPr>
          <w:rFonts w:asciiTheme="minorHAnsi" w:hAnsiTheme="minorHAnsi" w:cstheme="minorHAnsi"/>
          <w:sz w:val="22"/>
          <w:szCs w:val="20"/>
        </w:rPr>
      </w:pPr>
    </w:p>
    <w:p w:rsidR="00526CAD" w:rsidRDefault="00DB6A44" w:rsidP="00EE11A6">
      <w:pPr>
        <w:spacing w:line="276" w:lineRule="auto"/>
        <w:jc w:val="both"/>
        <w:rPr>
          <w:rFonts w:asciiTheme="minorHAnsi" w:hAnsiTheme="minorHAnsi" w:cstheme="minorHAnsi"/>
          <w:sz w:val="22"/>
          <w:szCs w:val="20"/>
        </w:rPr>
      </w:pPr>
      <w:r>
        <w:rPr>
          <w:rFonts w:asciiTheme="minorHAnsi" w:hAnsiTheme="minorHAnsi" w:cstheme="minorHAnsi"/>
          <w:sz w:val="22"/>
          <w:szCs w:val="20"/>
        </w:rPr>
        <w:t>The campaign</w:t>
      </w:r>
      <w:r w:rsidR="00916E99" w:rsidRPr="009D5640">
        <w:rPr>
          <w:rFonts w:asciiTheme="minorHAnsi" w:hAnsiTheme="minorHAnsi" w:cstheme="minorHAnsi"/>
          <w:sz w:val="22"/>
          <w:szCs w:val="20"/>
        </w:rPr>
        <w:t xml:space="preserve"> launch sees the release of a </w:t>
      </w:r>
      <w:hyperlink r:id="rId10" w:history="1">
        <w:r w:rsidR="00916E99" w:rsidRPr="001B57E2">
          <w:rPr>
            <w:rStyle w:val="Hyperlink"/>
            <w:rFonts w:asciiTheme="minorHAnsi" w:hAnsiTheme="minorHAnsi" w:cstheme="minorHAnsi"/>
            <w:sz w:val="22"/>
            <w:szCs w:val="20"/>
          </w:rPr>
          <w:t>short film</w:t>
        </w:r>
      </w:hyperlink>
      <w:r w:rsidR="00916E99" w:rsidRPr="009D5640">
        <w:rPr>
          <w:rFonts w:asciiTheme="minorHAnsi" w:hAnsiTheme="minorHAnsi" w:cstheme="minorHAnsi"/>
          <w:sz w:val="22"/>
          <w:szCs w:val="20"/>
        </w:rPr>
        <w:t xml:space="preserve"> </w:t>
      </w:r>
      <w:r>
        <w:rPr>
          <w:rFonts w:asciiTheme="minorHAnsi" w:hAnsiTheme="minorHAnsi" w:cstheme="minorHAnsi"/>
          <w:sz w:val="22"/>
          <w:szCs w:val="20"/>
        </w:rPr>
        <w:t xml:space="preserve">introduced by Game Of Thrones actor </w:t>
      </w:r>
      <w:r w:rsidRPr="00DB6A44">
        <w:rPr>
          <w:rFonts w:asciiTheme="minorHAnsi" w:hAnsiTheme="minorHAnsi" w:cstheme="minorHAnsi"/>
          <w:b/>
          <w:sz w:val="22"/>
          <w:szCs w:val="20"/>
        </w:rPr>
        <w:t>Jerome Flynn</w:t>
      </w:r>
      <w:r w:rsidR="00E532D3">
        <w:rPr>
          <w:rFonts w:asciiTheme="minorHAnsi" w:hAnsiTheme="minorHAnsi" w:cstheme="minorHAnsi"/>
          <w:b/>
          <w:sz w:val="22"/>
          <w:szCs w:val="20"/>
        </w:rPr>
        <w:t xml:space="preserve"> </w:t>
      </w:r>
      <w:r w:rsidR="00E532D3" w:rsidRPr="00E532D3">
        <w:rPr>
          <w:rFonts w:asciiTheme="minorHAnsi" w:hAnsiTheme="minorHAnsi" w:cstheme="minorHAnsi"/>
          <w:sz w:val="22"/>
          <w:szCs w:val="20"/>
        </w:rPr>
        <w:t xml:space="preserve">to be shown </w:t>
      </w:r>
      <w:r w:rsidR="00E532D3">
        <w:rPr>
          <w:rFonts w:asciiTheme="minorHAnsi" w:hAnsiTheme="minorHAnsi" w:cstheme="minorHAnsi"/>
          <w:sz w:val="22"/>
          <w:szCs w:val="20"/>
        </w:rPr>
        <w:t>within the sporting arenas</w:t>
      </w:r>
      <w:r w:rsidR="00526CAD">
        <w:rPr>
          <w:rFonts w:asciiTheme="minorHAnsi" w:hAnsiTheme="minorHAnsi" w:cstheme="minorHAnsi"/>
          <w:sz w:val="22"/>
          <w:szCs w:val="20"/>
        </w:rPr>
        <w:t xml:space="preserve">, </w:t>
      </w:r>
      <w:r w:rsidR="00E532D3" w:rsidRPr="00E532D3">
        <w:rPr>
          <w:rFonts w:asciiTheme="minorHAnsi" w:hAnsiTheme="minorHAnsi" w:cstheme="minorHAnsi"/>
          <w:sz w:val="22"/>
          <w:szCs w:val="20"/>
        </w:rPr>
        <w:t>in hotels</w:t>
      </w:r>
      <w:r w:rsidR="00E532D3">
        <w:rPr>
          <w:rFonts w:asciiTheme="minorHAnsi" w:hAnsiTheme="minorHAnsi" w:cstheme="minorHAnsi"/>
          <w:sz w:val="22"/>
          <w:szCs w:val="20"/>
        </w:rPr>
        <w:t xml:space="preserve"> and </w:t>
      </w:r>
      <w:r w:rsidR="00E532D3" w:rsidRPr="00E532D3">
        <w:rPr>
          <w:rFonts w:asciiTheme="minorHAnsi" w:hAnsiTheme="minorHAnsi" w:cstheme="minorHAnsi"/>
          <w:sz w:val="22"/>
          <w:szCs w:val="20"/>
        </w:rPr>
        <w:t>airlines across the world</w:t>
      </w:r>
      <w:r w:rsidR="00DE69E5">
        <w:rPr>
          <w:rFonts w:asciiTheme="minorHAnsi" w:hAnsiTheme="minorHAnsi" w:cstheme="minorHAnsi"/>
          <w:sz w:val="22"/>
          <w:szCs w:val="20"/>
        </w:rPr>
        <w:t>. A</w:t>
      </w:r>
      <w:r w:rsidRPr="00E532D3">
        <w:rPr>
          <w:rFonts w:asciiTheme="minorHAnsi" w:hAnsiTheme="minorHAnsi" w:cstheme="minorHAnsi"/>
          <w:sz w:val="22"/>
          <w:szCs w:val="20"/>
        </w:rPr>
        <w:t xml:space="preserve"> series of</w:t>
      </w:r>
      <w:r w:rsidRPr="00371BA7">
        <w:rPr>
          <w:rFonts w:asciiTheme="minorHAnsi" w:hAnsiTheme="minorHAnsi" w:cstheme="minorHAnsi"/>
          <w:sz w:val="22"/>
          <w:szCs w:val="20"/>
        </w:rPr>
        <w:t xml:space="preserve"> activities </w:t>
      </w:r>
      <w:r w:rsidR="00DE69E5">
        <w:rPr>
          <w:rFonts w:asciiTheme="minorHAnsi" w:hAnsiTheme="minorHAnsi" w:cstheme="minorHAnsi"/>
          <w:sz w:val="22"/>
          <w:szCs w:val="20"/>
        </w:rPr>
        <w:t xml:space="preserve">is also </w:t>
      </w:r>
      <w:r w:rsidRPr="00371BA7">
        <w:rPr>
          <w:rFonts w:asciiTheme="minorHAnsi" w:hAnsiTheme="minorHAnsi" w:cstheme="minorHAnsi"/>
          <w:sz w:val="22"/>
          <w:szCs w:val="20"/>
        </w:rPr>
        <w:t xml:space="preserve">planned at the sporting events, </w:t>
      </w:r>
      <w:r w:rsidR="00DE69E5">
        <w:rPr>
          <w:rFonts w:asciiTheme="minorHAnsi" w:hAnsiTheme="minorHAnsi" w:cstheme="minorHAnsi"/>
          <w:sz w:val="22"/>
          <w:szCs w:val="20"/>
        </w:rPr>
        <w:t xml:space="preserve">alongside </w:t>
      </w:r>
      <w:r w:rsidRPr="00371BA7">
        <w:rPr>
          <w:rFonts w:asciiTheme="minorHAnsi" w:hAnsiTheme="minorHAnsi" w:cstheme="minorHAnsi"/>
          <w:sz w:val="22"/>
          <w:szCs w:val="20"/>
        </w:rPr>
        <w:t xml:space="preserve">new collateral, a new first-of-its-kind </w:t>
      </w:r>
      <w:r w:rsidR="00526CAD">
        <w:rPr>
          <w:rFonts w:asciiTheme="minorHAnsi" w:hAnsiTheme="minorHAnsi" w:cstheme="minorHAnsi"/>
          <w:sz w:val="22"/>
          <w:szCs w:val="20"/>
        </w:rPr>
        <w:t xml:space="preserve">safeguarding </w:t>
      </w:r>
      <w:r w:rsidRPr="00371BA7">
        <w:rPr>
          <w:rFonts w:asciiTheme="minorHAnsi" w:hAnsiTheme="minorHAnsi" w:cstheme="minorHAnsi"/>
          <w:sz w:val="22"/>
          <w:szCs w:val="20"/>
        </w:rPr>
        <w:t xml:space="preserve">map </w:t>
      </w:r>
    </w:p>
    <w:p w:rsidR="00DB6A44" w:rsidRDefault="00DB6A44" w:rsidP="00EE11A6">
      <w:pPr>
        <w:spacing w:line="276" w:lineRule="auto"/>
        <w:jc w:val="both"/>
        <w:rPr>
          <w:rFonts w:asciiTheme="minorHAnsi" w:hAnsiTheme="minorHAnsi" w:cstheme="minorHAnsi"/>
          <w:sz w:val="22"/>
          <w:szCs w:val="20"/>
        </w:rPr>
      </w:pPr>
      <w:r w:rsidRPr="00371BA7">
        <w:rPr>
          <w:rFonts w:asciiTheme="minorHAnsi" w:hAnsiTheme="minorHAnsi" w:cstheme="minorHAnsi"/>
          <w:sz w:val="22"/>
          <w:szCs w:val="20"/>
        </w:rPr>
        <w:t xml:space="preserve">(see: </w:t>
      </w:r>
      <w:hyperlink r:id="rId11" w:history="1">
        <w:r w:rsidRPr="00371BA7">
          <w:rPr>
            <w:rStyle w:val="Hyperlink"/>
            <w:rFonts w:asciiTheme="minorHAnsi" w:hAnsiTheme="minorHAnsi" w:cstheme="minorHAnsi"/>
            <w:color w:val="auto"/>
            <w:sz w:val="22"/>
            <w:szCs w:val="20"/>
          </w:rPr>
          <w:t>www.itsapenalty.org/makeareport</w:t>
        </w:r>
      </w:hyperlink>
      <w:r w:rsidRPr="00371BA7">
        <w:rPr>
          <w:rFonts w:asciiTheme="minorHAnsi" w:hAnsiTheme="minorHAnsi" w:cstheme="minorHAnsi"/>
          <w:sz w:val="22"/>
          <w:szCs w:val="20"/>
        </w:rPr>
        <w:t>) which explains how to report such crime</w:t>
      </w:r>
      <w:r w:rsidR="00526CAD">
        <w:rPr>
          <w:rFonts w:asciiTheme="minorHAnsi" w:hAnsiTheme="minorHAnsi" w:cstheme="minorHAnsi"/>
          <w:sz w:val="22"/>
          <w:szCs w:val="20"/>
        </w:rPr>
        <w:t>s</w:t>
      </w:r>
      <w:r w:rsidRPr="00371BA7">
        <w:rPr>
          <w:rFonts w:asciiTheme="minorHAnsi" w:hAnsiTheme="minorHAnsi" w:cstheme="minorHAnsi"/>
          <w:sz w:val="22"/>
          <w:szCs w:val="20"/>
        </w:rPr>
        <w:t xml:space="preserve"> against child</w:t>
      </w:r>
      <w:r w:rsidR="00526CAD">
        <w:rPr>
          <w:rFonts w:asciiTheme="minorHAnsi" w:hAnsiTheme="minorHAnsi" w:cstheme="minorHAnsi"/>
          <w:sz w:val="22"/>
          <w:szCs w:val="20"/>
        </w:rPr>
        <w:t>ren</w:t>
      </w:r>
      <w:r w:rsidRPr="00371BA7">
        <w:rPr>
          <w:rFonts w:asciiTheme="minorHAnsi" w:hAnsiTheme="minorHAnsi" w:cstheme="minorHAnsi"/>
          <w:sz w:val="22"/>
          <w:szCs w:val="20"/>
        </w:rPr>
        <w:t xml:space="preserve"> worldwide</w:t>
      </w:r>
      <w:r w:rsidR="00526CAD">
        <w:rPr>
          <w:rFonts w:asciiTheme="minorHAnsi" w:hAnsiTheme="minorHAnsi" w:cstheme="minorHAnsi"/>
          <w:sz w:val="22"/>
          <w:szCs w:val="20"/>
        </w:rPr>
        <w:t>;</w:t>
      </w:r>
      <w:r w:rsidR="00E532D3">
        <w:rPr>
          <w:rFonts w:asciiTheme="minorHAnsi" w:hAnsiTheme="minorHAnsi" w:cstheme="minorHAnsi"/>
          <w:sz w:val="22"/>
          <w:szCs w:val="20"/>
        </w:rPr>
        <w:t xml:space="preserve"> </w:t>
      </w:r>
      <w:r w:rsidR="00526CAD">
        <w:rPr>
          <w:rFonts w:asciiTheme="minorHAnsi" w:hAnsiTheme="minorHAnsi" w:cstheme="minorHAnsi"/>
          <w:sz w:val="22"/>
          <w:szCs w:val="20"/>
        </w:rPr>
        <w:t>a</w:t>
      </w:r>
      <w:r w:rsidR="00E532D3">
        <w:rPr>
          <w:rFonts w:asciiTheme="minorHAnsi" w:hAnsiTheme="minorHAnsi" w:cstheme="minorHAnsi"/>
          <w:sz w:val="22"/>
          <w:szCs w:val="20"/>
        </w:rPr>
        <w:t xml:space="preserve"> social media campaign</w:t>
      </w:r>
      <w:r w:rsidR="00526CAD">
        <w:rPr>
          <w:rFonts w:asciiTheme="minorHAnsi" w:hAnsiTheme="minorHAnsi" w:cstheme="minorHAnsi"/>
          <w:sz w:val="22"/>
          <w:szCs w:val="20"/>
        </w:rPr>
        <w:t xml:space="preserve"> backed by the sporting heroes,</w:t>
      </w:r>
      <w:r w:rsidR="00B75D69" w:rsidRPr="00371BA7">
        <w:rPr>
          <w:rFonts w:asciiTheme="minorHAnsi" w:hAnsiTheme="minorHAnsi" w:cstheme="minorHAnsi"/>
          <w:sz w:val="22"/>
          <w:szCs w:val="20"/>
        </w:rPr>
        <w:t xml:space="preserve"> and a</w:t>
      </w:r>
      <w:r w:rsidRPr="00371BA7">
        <w:rPr>
          <w:rFonts w:asciiTheme="minorHAnsi" w:hAnsiTheme="minorHAnsi" w:cstheme="minorHAnsi"/>
          <w:sz w:val="22"/>
          <w:szCs w:val="20"/>
        </w:rPr>
        <w:t xml:space="preserve"> new global safeguarding </w:t>
      </w:r>
      <w:r w:rsidRPr="00371BA7">
        <w:rPr>
          <w:rFonts w:asciiTheme="minorHAnsi" w:hAnsiTheme="minorHAnsi" w:cstheme="minorHAnsi"/>
          <w:i/>
          <w:sz w:val="22"/>
          <w:szCs w:val="20"/>
        </w:rPr>
        <w:t xml:space="preserve">It’s a Penalty </w:t>
      </w:r>
      <w:r w:rsidR="00B75D69" w:rsidRPr="00371BA7">
        <w:rPr>
          <w:rFonts w:asciiTheme="minorHAnsi" w:hAnsiTheme="minorHAnsi" w:cstheme="minorHAnsi"/>
          <w:sz w:val="22"/>
          <w:szCs w:val="20"/>
        </w:rPr>
        <w:t xml:space="preserve">app, </w:t>
      </w:r>
      <w:r w:rsidR="00526CAD">
        <w:rPr>
          <w:rFonts w:asciiTheme="minorHAnsi" w:hAnsiTheme="minorHAnsi" w:cstheme="minorHAnsi"/>
          <w:sz w:val="22"/>
          <w:szCs w:val="20"/>
        </w:rPr>
        <w:t xml:space="preserve">to </w:t>
      </w:r>
      <w:r w:rsidR="00870A25">
        <w:rPr>
          <w:rFonts w:asciiTheme="minorHAnsi" w:hAnsiTheme="minorHAnsi" w:cstheme="minorHAnsi"/>
          <w:sz w:val="22"/>
          <w:szCs w:val="20"/>
        </w:rPr>
        <w:t>enable the</w:t>
      </w:r>
      <w:r w:rsidR="00526CAD">
        <w:rPr>
          <w:rFonts w:asciiTheme="minorHAnsi" w:hAnsiTheme="minorHAnsi" w:cstheme="minorHAnsi"/>
          <w:sz w:val="22"/>
          <w:szCs w:val="20"/>
        </w:rPr>
        <w:t xml:space="preserve"> general public to interact, share and learn about ways to protect children.</w:t>
      </w:r>
      <w:r>
        <w:rPr>
          <w:rFonts w:asciiTheme="minorHAnsi" w:hAnsiTheme="minorHAnsi" w:cstheme="minorHAnsi"/>
          <w:sz w:val="22"/>
          <w:szCs w:val="20"/>
        </w:rPr>
        <w:t xml:space="preserve"> </w:t>
      </w:r>
    </w:p>
    <w:p w:rsidR="00B75D69" w:rsidRDefault="00B75D69" w:rsidP="00EE11A6">
      <w:pPr>
        <w:spacing w:line="276" w:lineRule="auto"/>
        <w:jc w:val="both"/>
        <w:rPr>
          <w:rFonts w:asciiTheme="minorHAnsi" w:hAnsiTheme="minorHAnsi" w:cstheme="minorHAnsi"/>
          <w:sz w:val="22"/>
          <w:szCs w:val="20"/>
        </w:rPr>
      </w:pPr>
    </w:p>
    <w:p w:rsidR="00B75D69" w:rsidRPr="009D5640" w:rsidRDefault="00B75D69" w:rsidP="00B75D69">
      <w:pPr>
        <w:spacing w:line="276" w:lineRule="auto"/>
        <w:jc w:val="both"/>
        <w:rPr>
          <w:rFonts w:asciiTheme="minorHAnsi" w:hAnsiTheme="minorHAnsi" w:cstheme="minorHAnsi"/>
          <w:sz w:val="22"/>
          <w:szCs w:val="20"/>
        </w:rPr>
      </w:pPr>
      <w:r w:rsidRPr="009D5640">
        <w:rPr>
          <w:rFonts w:asciiTheme="minorHAnsi" w:hAnsiTheme="minorHAnsi" w:cstheme="minorHAnsi"/>
          <w:sz w:val="22"/>
          <w:szCs w:val="20"/>
        </w:rPr>
        <w:t xml:space="preserve">An international initiative, </w:t>
      </w:r>
      <w:r w:rsidRPr="00716406">
        <w:rPr>
          <w:rFonts w:asciiTheme="minorHAnsi" w:hAnsiTheme="minorHAnsi" w:cstheme="minorHAnsi"/>
          <w:i/>
          <w:sz w:val="22"/>
          <w:szCs w:val="20"/>
        </w:rPr>
        <w:t>It’s a Penalty</w:t>
      </w:r>
      <w:r w:rsidRPr="009D5640">
        <w:rPr>
          <w:rFonts w:asciiTheme="minorHAnsi" w:hAnsiTheme="minorHAnsi" w:cstheme="minorHAnsi"/>
          <w:sz w:val="22"/>
          <w:szCs w:val="20"/>
        </w:rPr>
        <w:t xml:space="preserve"> works with </w:t>
      </w:r>
      <w:r>
        <w:rPr>
          <w:rFonts w:asciiTheme="minorHAnsi" w:hAnsiTheme="minorHAnsi" w:cstheme="minorHAnsi"/>
          <w:sz w:val="22"/>
          <w:szCs w:val="20"/>
        </w:rPr>
        <w:t>the governing bodies of sport and organisers o</w:t>
      </w:r>
      <w:r w:rsidR="00E532D3">
        <w:rPr>
          <w:rFonts w:asciiTheme="minorHAnsi" w:hAnsiTheme="minorHAnsi" w:cstheme="minorHAnsi"/>
          <w:sz w:val="22"/>
          <w:szCs w:val="20"/>
        </w:rPr>
        <w:t xml:space="preserve">f the </w:t>
      </w:r>
      <w:r>
        <w:rPr>
          <w:rFonts w:asciiTheme="minorHAnsi" w:hAnsiTheme="minorHAnsi" w:cstheme="minorHAnsi"/>
          <w:sz w:val="22"/>
          <w:szCs w:val="20"/>
        </w:rPr>
        <w:t xml:space="preserve">sporting events, </w:t>
      </w:r>
      <w:r w:rsidRPr="009D5640">
        <w:rPr>
          <w:rFonts w:asciiTheme="minorHAnsi" w:hAnsiTheme="minorHAnsi" w:cstheme="minorHAnsi"/>
          <w:sz w:val="22"/>
          <w:szCs w:val="20"/>
        </w:rPr>
        <w:t>hotel partners, international airlines, NGOs, NGBs and other stakeholders within global sport to not only highlight the global problems of child abuse and exploitation but also the specific dangers of vulnerable children being groomed and exploited during global sports events</w:t>
      </w:r>
      <w:r w:rsidRPr="009D5640">
        <w:rPr>
          <w:rStyle w:val="FootnoteReference"/>
          <w:rFonts w:asciiTheme="minorHAnsi" w:hAnsiTheme="minorHAnsi" w:cstheme="minorHAnsi"/>
          <w:sz w:val="22"/>
          <w:szCs w:val="20"/>
        </w:rPr>
        <w:footnoteReference w:id="1"/>
      </w:r>
      <w:r w:rsidRPr="009D5640">
        <w:rPr>
          <w:rFonts w:asciiTheme="minorHAnsi" w:hAnsiTheme="minorHAnsi" w:cstheme="minorHAnsi"/>
          <w:sz w:val="22"/>
          <w:szCs w:val="20"/>
        </w:rPr>
        <w:t xml:space="preserve">. </w:t>
      </w:r>
    </w:p>
    <w:p w:rsidR="00B75D69" w:rsidRPr="009D5640" w:rsidRDefault="00B75D69" w:rsidP="00B75D69">
      <w:pPr>
        <w:spacing w:line="276" w:lineRule="auto"/>
        <w:jc w:val="both"/>
        <w:rPr>
          <w:rFonts w:asciiTheme="minorHAnsi" w:hAnsiTheme="minorHAnsi" w:cstheme="minorHAnsi"/>
          <w:sz w:val="22"/>
          <w:szCs w:val="20"/>
        </w:rPr>
      </w:pPr>
    </w:p>
    <w:p w:rsidR="0038290A" w:rsidRDefault="00B75D69" w:rsidP="0038290A">
      <w:pPr>
        <w:spacing w:line="276" w:lineRule="auto"/>
        <w:jc w:val="both"/>
        <w:rPr>
          <w:rFonts w:asciiTheme="minorHAnsi" w:hAnsiTheme="minorHAnsi" w:cstheme="minorHAnsi"/>
          <w:szCs w:val="20"/>
        </w:rPr>
      </w:pPr>
      <w:r w:rsidRPr="009D5640">
        <w:rPr>
          <w:rFonts w:asciiTheme="minorHAnsi" w:hAnsiTheme="minorHAnsi" w:cstheme="minorHAnsi"/>
          <w:sz w:val="22"/>
          <w:szCs w:val="20"/>
        </w:rPr>
        <w:t xml:space="preserve">It does this by: </w:t>
      </w:r>
    </w:p>
    <w:p w:rsidR="00DB6A44" w:rsidRPr="0038290A" w:rsidRDefault="00DB6A44" w:rsidP="0038290A">
      <w:pPr>
        <w:pStyle w:val="ListParagraph"/>
        <w:numPr>
          <w:ilvl w:val="0"/>
          <w:numId w:val="32"/>
        </w:numPr>
        <w:jc w:val="both"/>
        <w:rPr>
          <w:rFonts w:asciiTheme="minorHAnsi" w:hAnsiTheme="minorHAnsi" w:cstheme="minorHAnsi"/>
          <w:szCs w:val="20"/>
        </w:rPr>
      </w:pPr>
      <w:r w:rsidRPr="0038290A">
        <w:rPr>
          <w:rFonts w:asciiTheme="minorHAnsi" w:hAnsiTheme="minorHAnsi" w:cstheme="minorHAnsi"/>
          <w:szCs w:val="20"/>
        </w:rPr>
        <w:t>Educating sporting fans, tourists, local residents and the general public</w:t>
      </w:r>
      <w:r w:rsidR="0023177F" w:rsidRPr="0038290A">
        <w:rPr>
          <w:rFonts w:asciiTheme="minorHAnsi" w:hAnsiTheme="minorHAnsi" w:cstheme="minorHAnsi"/>
          <w:szCs w:val="20"/>
        </w:rPr>
        <w:t xml:space="preserve"> about the issue</w:t>
      </w:r>
      <w:r w:rsidR="001A1003">
        <w:rPr>
          <w:rFonts w:asciiTheme="minorHAnsi" w:hAnsiTheme="minorHAnsi" w:cstheme="minorHAnsi"/>
          <w:szCs w:val="20"/>
        </w:rPr>
        <w:t>,</w:t>
      </w:r>
      <w:r w:rsidR="00630FFF">
        <w:rPr>
          <w:rFonts w:asciiTheme="minorHAnsi" w:hAnsiTheme="minorHAnsi" w:cstheme="minorHAnsi"/>
          <w:szCs w:val="20"/>
        </w:rPr>
        <w:t xml:space="preserve"> and</w:t>
      </w:r>
      <w:r w:rsidR="00983CD3">
        <w:rPr>
          <w:rFonts w:asciiTheme="minorHAnsi" w:hAnsiTheme="minorHAnsi" w:cstheme="minorHAnsi"/>
          <w:szCs w:val="20"/>
        </w:rPr>
        <w:t xml:space="preserve"> </w:t>
      </w:r>
      <w:r w:rsidR="00630FFF">
        <w:rPr>
          <w:rFonts w:asciiTheme="minorHAnsi" w:hAnsiTheme="minorHAnsi" w:cstheme="minorHAnsi"/>
          <w:szCs w:val="20"/>
        </w:rPr>
        <w:t>about</w:t>
      </w:r>
      <w:r w:rsidR="001A1003">
        <w:rPr>
          <w:rFonts w:asciiTheme="minorHAnsi" w:hAnsiTheme="minorHAnsi" w:cstheme="minorHAnsi"/>
          <w:szCs w:val="20"/>
        </w:rPr>
        <w:t xml:space="preserve"> the</w:t>
      </w:r>
      <w:r w:rsidR="00630FFF">
        <w:rPr>
          <w:rFonts w:asciiTheme="minorHAnsi" w:hAnsiTheme="minorHAnsi" w:cstheme="minorHAnsi"/>
          <w:szCs w:val="20"/>
        </w:rPr>
        <w:t xml:space="preserve"> penalties for offenders, </w:t>
      </w:r>
      <w:r w:rsidR="0023177F" w:rsidRPr="0038290A">
        <w:rPr>
          <w:rFonts w:asciiTheme="minorHAnsi" w:hAnsiTheme="minorHAnsi" w:cstheme="minorHAnsi"/>
          <w:szCs w:val="20"/>
        </w:rPr>
        <w:t xml:space="preserve"> a</w:t>
      </w:r>
      <w:r w:rsidR="00630FFF">
        <w:rPr>
          <w:rFonts w:asciiTheme="minorHAnsi" w:hAnsiTheme="minorHAnsi" w:cstheme="minorHAnsi"/>
          <w:szCs w:val="20"/>
        </w:rPr>
        <w:t xml:space="preserve">s well as </w:t>
      </w:r>
      <w:r w:rsidRPr="0038290A">
        <w:rPr>
          <w:rFonts w:asciiTheme="minorHAnsi" w:hAnsiTheme="minorHAnsi" w:cstheme="minorHAnsi"/>
          <w:szCs w:val="20"/>
        </w:rPr>
        <w:t xml:space="preserve"> to #knowthesigns of child </w:t>
      </w:r>
      <w:r w:rsidR="0023177F" w:rsidRPr="0038290A">
        <w:rPr>
          <w:rFonts w:asciiTheme="minorHAnsi" w:hAnsiTheme="minorHAnsi" w:cstheme="minorHAnsi"/>
          <w:szCs w:val="20"/>
        </w:rPr>
        <w:t>abuse and exploitation</w:t>
      </w:r>
      <w:r w:rsidR="001A1003">
        <w:rPr>
          <w:rFonts w:asciiTheme="minorHAnsi" w:hAnsiTheme="minorHAnsi" w:cstheme="minorHAnsi"/>
          <w:szCs w:val="20"/>
        </w:rPr>
        <w:t xml:space="preserve"> in order to report it</w:t>
      </w:r>
    </w:p>
    <w:p w:rsidR="00DB6A44" w:rsidRPr="009D5640" w:rsidRDefault="00DB6A44" w:rsidP="00DB6A44">
      <w:pPr>
        <w:pStyle w:val="ListParagraph"/>
        <w:numPr>
          <w:ilvl w:val="0"/>
          <w:numId w:val="29"/>
        </w:numPr>
        <w:jc w:val="both"/>
        <w:rPr>
          <w:rFonts w:asciiTheme="minorHAnsi" w:hAnsiTheme="minorHAnsi" w:cstheme="minorHAnsi"/>
          <w:szCs w:val="20"/>
        </w:rPr>
      </w:pPr>
      <w:r w:rsidRPr="009D5640">
        <w:rPr>
          <w:rFonts w:asciiTheme="minorHAnsi" w:hAnsiTheme="minorHAnsi" w:cstheme="minorHAnsi"/>
          <w:szCs w:val="20"/>
        </w:rPr>
        <w:t>Encouraging people ‘If you see something, say something’</w:t>
      </w:r>
    </w:p>
    <w:p w:rsidR="00DB6A44" w:rsidRDefault="00DB6A44" w:rsidP="00DB6A44">
      <w:pPr>
        <w:pStyle w:val="ListParagraph"/>
        <w:numPr>
          <w:ilvl w:val="0"/>
          <w:numId w:val="29"/>
        </w:numPr>
        <w:jc w:val="both"/>
        <w:rPr>
          <w:rFonts w:asciiTheme="minorHAnsi" w:hAnsiTheme="minorHAnsi" w:cstheme="minorHAnsi"/>
          <w:szCs w:val="20"/>
        </w:rPr>
      </w:pPr>
      <w:r w:rsidRPr="009D5640">
        <w:rPr>
          <w:rFonts w:asciiTheme="minorHAnsi" w:hAnsiTheme="minorHAnsi" w:cstheme="minorHAnsi"/>
          <w:szCs w:val="20"/>
        </w:rPr>
        <w:t xml:space="preserve">Equipping </w:t>
      </w:r>
      <w:r w:rsidR="00526CAD">
        <w:rPr>
          <w:rFonts w:asciiTheme="minorHAnsi" w:hAnsiTheme="minorHAnsi" w:cstheme="minorHAnsi"/>
          <w:szCs w:val="20"/>
        </w:rPr>
        <w:t>the general public</w:t>
      </w:r>
      <w:r w:rsidR="00526CAD" w:rsidRPr="009D5640">
        <w:rPr>
          <w:rFonts w:asciiTheme="minorHAnsi" w:hAnsiTheme="minorHAnsi" w:cstheme="minorHAnsi"/>
          <w:szCs w:val="20"/>
        </w:rPr>
        <w:t xml:space="preserve"> </w:t>
      </w:r>
      <w:r w:rsidRPr="009D5640">
        <w:rPr>
          <w:rFonts w:asciiTheme="minorHAnsi" w:hAnsiTheme="minorHAnsi" w:cstheme="minorHAnsi"/>
          <w:szCs w:val="20"/>
        </w:rPr>
        <w:t xml:space="preserve">with </w:t>
      </w:r>
      <w:r w:rsidR="00A45745">
        <w:rPr>
          <w:rFonts w:asciiTheme="minorHAnsi" w:hAnsiTheme="minorHAnsi" w:cstheme="minorHAnsi"/>
          <w:szCs w:val="20"/>
        </w:rPr>
        <w:t xml:space="preserve">global </w:t>
      </w:r>
      <w:r w:rsidRPr="009D5640">
        <w:rPr>
          <w:rFonts w:asciiTheme="minorHAnsi" w:hAnsiTheme="minorHAnsi" w:cstheme="minorHAnsi"/>
          <w:szCs w:val="20"/>
        </w:rPr>
        <w:t>mechanisms to report what they have seen through a local telephone or text number</w:t>
      </w:r>
    </w:p>
    <w:p w:rsidR="0071482F" w:rsidRDefault="0071482F" w:rsidP="0071482F">
      <w:pPr>
        <w:jc w:val="both"/>
        <w:rPr>
          <w:rFonts w:asciiTheme="minorHAnsi" w:hAnsiTheme="minorHAnsi" w:cstheme="minorHAnsi"/>
          <w:sz w:val="22"/>
          <w:szCs w:val="22"/>
        </w:rPr>
      </w:pPr>
      <w:r>
        <w:rPr>
          <w:rFonts w:asciiTheme="minorHAnsi" w:hAnsiTheme="minorHAnsi" w:cstheme="minorHAnsi"/>
          <w:sz w:val="22"/>
          <w:szCs w:val="22"/>
        </w:rPr>
        <w:t>IAP is pleased to announce the Gold Coast 2018 Commonwealth Games will support the campaign by providing opportunities to reach more than a million attendees, media and officials across the eleven days of world class sport.</w:t>
      </w:r>
    </w:p>
    <w:p w:rsidR="0071482F" w:rsidRDefault="0071482F" w:rsidP="0071482F">
      <w:pPr>
        <w:jc w:val="both"/>
        <w:rPr>
          <w:rFonts w:asciiTheme="minorHAnsi" w:hAnsiTheme="minorHAnsi" w:cstheme="minorHAnsi"/>
          <w:sz w:val="22"/>
          <w:szCs w:val="22"/>
        </w:rPr>
      </w:pPr>
    </w:p>
    <w:p w:rsidR="0071482F" w:rsidRDefault="0071482F" w:rsidP="0071482F">
      <w:pPr>
        <w:jc w:val="both"/>
        <w:rPr>
          <w:rFonts w:asciiTheme="minorHAnsi" w:hAnsiTheme="minorHAnsi" w:cstheme="minorHAnsi"/>
          <w:sz w:val="22"/>
          <w:szCs w:val="22"/>
        </w:rPr>
      </w:pPr>
      <w:r>
        <w:rPr>
          <w:rFonts w:asciiTheme="minorHAnsi" w:hAnsiTheme="minorHAnsi" w:cstheme="minorHAnsi"/>
          <w:sz w:val="22"/>
          <w:szCs w:val="22"/>
        </w:rPr>
        <w:t xml:space="preserve">Gold Coast 2018 Commonwealth Games Corporation (GOLDOC) CEO, </w:t>
      </w:r>
      <w:r w:rsidRPr="00624815">
        <w:rPr>
          <w:rFonts w:asciiTheme="minorHAnsi" w:hAnsiTheme="minorHAnsi" w:cstheme="minorHAnsi"/>
          <w:b/>
          <w:sz w:val="22"/>
          <w:szCs w:val="22"/>
        </w:rPr>
        <w:t>Mark Peters</w:t>
      </w:r>
      <w:r>
        <w:rPr>
          <w:rFonts w:asciiTheme="minorHAnsi" w:hAnsiTheme="minorHAnsi" w:cstheme="minorHAnsi"/>
          <w:sz w:val="22"/>
          <w:szCs w:val="22"/>
        </w:rPr>
        <w:t xml:space="preserve"> said they were pleased to provide IAP with another opportunity to reach a global audience and share their message to prevent abuse, trafficking and exploitation of children.</w:t>
      </w:r>
    </w:p>
    <w:p w:rsidR="0071482F" w:rsidRDefault="0071482F" w:rsidP="0071482F">
      <w:pPr>
        <w:jc w:val="both"/>
        <w:rPr>
          <w:rFonts w:asciiTheme="minorHAnsi" w:hAnsiTheme="minorHAnsi" w:cstheme="minorHAnsi"/>
          <w:sz w:val="22"/>
          <w:szCs w:val="22"/>
        </w:rPr>
      </w:pPr>
    </w:p>
    <w:p w:rsidR="0071482F" w:rsidRPr="005953E5" w:rsidRDefault="0071482F" w:rsidP="0071482F">
      <w:pPr>
        <w:jc w:val="both"/>
        <w:rPr>
          <w:rFonts w:asciiTheme="minorHAnsi" w:hAnsiTheme="minorHAnsi" w:cstheme="minorHAnsi"/>
          <w:i/>
          <w:sz w:val="22"/>
          <w:szCs w:val="22"/>
        </w:rPr>
      </w:pPr>
      <w:r w:rsidRPr="005953E5">
        <w:rPr>
          <w:rFonts w:asciiTheme="minorHAnsi" w:hAnsiTheme="minorHAnsi" w:cstheme="minorHAnsi"/>
          <w:i/>
          <w:sz w:val="22"/>
          <w:szCs w:val="22"/>
        </w:rPr>
        <w:t>“We hope through the various initiatives implemented during GC2018 that IAP achieves its goal of educating the general public and generating a greater awareness of how to recognise the signs of child abuse.”</w:t>
      </w:r>
    </w:p>
    <w:p w:rsidR="00B75D69" w:rsidRDefault="00B75D69" w:rsidP="00B75D69">
      <w:pPr>
        <w:jc w:val="both"/>
        <w:rPr>
          <w:rFonts w:asciiTheme="minorHAnsi" w:hAnsiTheme="minorHAnsi" w:cstheme="minorHAnsi"/>
          <w:sz w:val="22"/>
          <w:szCs w:val="22"/>
        </w:rPr>
      </w:pPr>
    </w:p>
    <w:p w:rsidR="00371BA7" w:rsidRDefault="00371BA7" w:rsidP="00371BA7">
      <w:pPr>
        <w:jc w:val="both"/>
        <w:rPr>
          <w:rFonts w:asciiTheme="minorHAnsi" w:hAnsiTheme="minorHAnsi" w:cstheme="minorHAnsi"/>
          <w:i/>
          <w:sz w:val="22"/>
          <w:szCs w:val="22"/>
        </w:rPr>
      </w:pPr>
      <w:r w:rsidRPr="00624815">
        <w:rPr>
          <w:rFonts w:asciiTheme="minorHAnsi" w:hAnsiTheme="minorHAnsi" w:cstheme="minorHAnsi"/>
          <w:b/>
          <w:sz w:val="22"/>
          <w:szCs w:val="22"/>
        </w:rPr>
        <w:t>David Grevemberg CBE</w:t>
      </w:r>
      <w:r w:rsidRPr="00371BA7">
        <w:rPr>
          <w:rFonts w:asciiTheme="minorHAnsi" w:hAnsiTheme="minorHAnsi" w:cstheme="minorHAnsi"/>
          <w:sz w:val="22"/>
          <w:szCs w:val="22"/>
        </w:rPr>
        <w:t xml:space="preserve">, Chief Executive Officer of the Commonwealth Games Federation commented: </w:t>
      </w:r>
      <w:r w:rsidRPr="00E532D3">
        <w:rPr>
          <w:rFonts w:asciiTheme="minorHAnsi" w:hAnsiTheme="minorHAnsi" w:cstheme="minorHAnsi"/>
          <w:i/>
          <w:sz w:val="22"/>
          <w:szCs w:val="22"/>
        </w:rPr>
        <w:t>“The Commonwealth Games Federation aims to be a global leader in the promotion and protection of human rights and child safeguarding. We’re proud to support, share expertise and partner with It’s a Penalty to help develop this important global child-safeguarding initiative in 2018.”</w:t>
      </w:r>
    </w:p>
    <w:p w:rsidR="00130819" w:rsidRDefault="00130819" w:rsidP="00371BA7">
      <w:pPr>
        <w:jc w:val="both"/>
        <w:rPr>
          <w:rFonts w:asciiTheme="minorHAnsi" w:hAnsiTheme="minorHAnsi" w:cstheme="minorHAnsi"/>
          <w:i/>
          <w:sz w:val="22"/>
          <w:szCs w:val="22"/>
        </w:rPr>
      </w:pPr>
    </w:p>
    <w:p w:rsidR="00DF7205" w:rsidRPr="00624815" w:rsidRDefault="00DF7205" w:rsidP="00DF7205">
      <w:pPr>
        <w:rPr>
          <w:rFonts w:asciiTheme="minorHAnsi" w:hAnsiTheme="minorHAnsi" w:cstheme="minorHAnsi"/>
          <w:sz w:val="22"/>
          <w:szCs w:val="22"/>
        </w:rPr>
      </w:pPr>
      <w:r w:rsidRPr="00624815">
        <w:rPr>
          <w:rFonts w:asciiTheme="minorHAnsi" w:hAnsiTheme="minorHAnsi" w:cstheme="minorHAnsi"/>
          <w:sz w:val="22"/>
          <w:szCs w:val="22"/>
        </w:rPr>
        <w:t>Robbie McRobbie, CEO, H</w:t>
      </w:r>
      <w:r w:rsidR="00113A33">
        <w:rPr>
          <w:rFonts w:asciiTheme="minorHAnsi" w:hAnsiTheme="minorHAnsi" w:cstheme="minorHAnsi"/>
          <w:sz w:val="22"/>
          <w:szCs w:val="22"/>
        </w:rPr>
        <w:t xml:space="preserve">ong </w:t>
      </w:r>
      <w:r w:rsidRPr="00624815">
        <w:rPr>
          <w:rFonts w:asciiTheme="minorHAnsi" w:hAnsiTheme="minorHAnsi" w:cstheme="minorHAnsi"/>
          <w:sz w:val="22"/>
          <w:szCs w:val="22"/>
        </w:rPr>
        <w:t>K</w:t>
      </w:r>
      <w:r w:rsidR="00113A33">
        <w:rPr>
          <w:rFonts w:asciiTheme="minorHAnsi" w:hAnsiTheme="minorHAnsi" w:cstheme="minorHAnsi"/>
          <w:sz w:val="22"/>
          <w:szCs w:val="22"/>
        </w:rPr>
        <w:t xml:space="preserve">ong </w:t>
      </w:r>
      <w:r w:rsidRPr="00624815">
        <w:rPr>
          <w:rFonts w:asciiTheme="minorHAnsi" w:hAnsiTheme="minorHAnsi" w:cstheme="minorHAnsi"/>
          <w:sz w:val="22"/>
          <w:szCs w:val="22"/>
        </w:rPr>
        <w:t>R</w:t>
      </w:r>
      <w:r w:rsidR="00113A33">
        <w:rPr>
          <w:rFonts w:asciiTheme="minorHAnsi" w:hAnsiTheme="minorHAnsi" w:cstheme="minorHAnsi"/>
          <w:sz w:val="22"/>
          <w:szCs w:val="22"/>
        </w:rPr>
        <w:t xml:space="preserve">ugby </w:t>
      </w:r>
      <w:r w:rsidRPr="00624815">
        <w:rPr>
          <w:rFonts w:asciiTheme="minorHAnsi" w:hAnsiTheme="minorHAnsi" w:cstheme="minorHAnsi"/>
          <w:sz w:val="22"/>
          <w:szCs w:val="22"/>
        </w:rPr>
        <w:t>U</w:t>
      </w:r>
      <w:r w:rsidR="00113A33">
        <w:rPr>
          <w:rFonts w:asciiTheme="minorHAnsi" w:hAnsiTheme="minorHAnsi" w:cstheme="minorHAnsi"/>
          <w:sz w:val="22"/>
          <w:szCs w:val="22"/>
        </w:rPr>
        <w:t>nion</w:t>
      </w:r>
      <w:r w:rsidRPr="00624815">
        <w:rPr>
          <w:rFonts w:asciiTheme="minorHAnsi" w:hAnsiTheme="minorHAnsi" w:cstheme="minorHAnsi"/>
          <w:sz w:val="22"/>
          <w:szCs w:val="22"/>
        </w:rPr>
        <w:t xml:space="preserve"> </w:t>
      </w:r>
      <w:r w:rsidR="0038290A">
        <w:rPr>
          <w:rFonts w:asciiTheme="minorHAnsi" w:hAnsiTheme="minorHAnsi" w:cstheme="minorHAnsi"/>
          <w:sz w:val="22"/>
          <w:szCs w:val="22"/>
        </w:rPr>
        <w:t xml:space="preserve">additionally added </w:t>
      </w:r>
      <w:r w:rsidRPr="005953E5">
        <w:rPr>
          <w:rFonts w:asciiTheme="minorHAnsi" w:hAnsiTheme="minorHAnsi" w:cstheme="minorHAnsi"/>
          <w:i/>
          <w:sz w:val="22"/>
          <w:szCs w:val="22"/>
        </w:rPr>
        <w:t>“Safe guarding young people should be a priority for all of us, and we are proud to be supporting this campaign, which demonstrates once again the power of sport to make a positive impact on society.”</w:t>
      </w:r>
    </w:p>
    <w:p w:rsidR="00B75D69" w:rsidRPr="00AE7D31" w:rsidRDefault="00B75D69" w:rsidP="00B75D69">
      <w:pPr>
        <w:jc w:val="both"/>
        <w:rPr>
          <w:rFonts w:asciiTheme="minorHAnsi" w:hAnsiTheme="minorHAnsi" w:cstheme="minorHAnsi"/>
          <w:sz w:val="22"/>
          <w:szCs w:val="22"/>
        </w:rPr>
      </w:pPr>
    </w:p>
    <w:p w:rsidR="00A5392E" w:rsidRPr="00624815" w:rsidRDefault="00916E99" w:rsidP="00A5392E">
      <w:pPr>
        <w:spacing w:line="276" w:lineRule="auto"/>
        <w:jc w:val="both"/>
        <w:rPr>
          <w:rFonts w:asciiTheme="minorHAnsi" w:hAnsiTheme="minorHAnsi" w:cstheme="minorHAnsi"/>
          <w:sz w:val="22"/>
          <w:szCs w:val="22"/>
        </w:rPr>
      </w:pPr>
      <w:r w:rsidRPr="00624815">
        <w:rPr>
          <w:rFonts w:asciiTheme="minorHAnsi" w:hAnsiTheme="minorHAnsi" w:cstheme="minorHAnsi"/>
          <w:sz w:val="22"/>
          <w:szCs w:val="22"/>
        </w:rPr>
        <w:t xml:space="preserve">The campaign was originally conceived by Sarah de Carvalho </w:t>
      </w:r>
      <w:r w:rsidR="006A5CAF" w:rsidRPr="00624815">
        <w:rPr>
          <w:rFonts w:asciiTheme="minorHAnsi" w:hAnsiTheme="minorHAnsi" w:cstheme="minorHAnsi"/>
          <w:sz w:val="22"/>
          <w:szCs w:val="22"/>
        </w:rPr>
        <w:t xml:space="preserve">MBE </w:t>
      </w:r>
      <w:r w:rsidRPr="00624815">
        <w:rPr>
          <w:rFonts w:asciiTheme="minorHAnsi" w:hAnsiTheme="minorHAnsi" w:cstheme="minorHAnsi"/>
          <w:sz w:val="22"/>
          <w:szCs w:val="22"/>
        </w:rPr>
        <w:t xml:space="preserve">and UK charity Happy Child International to protect children and eradicate child exploitation in the run-up to the 2014 FIFA World Cup in Brazil and, subsequently, the Rio 2016 Olympics and Paralympics. Central to the campaign was the education of sports fans, tourists, athletes and local residents on the risk of inadvertently having paid-for sex with children aged 17 or under, believing them to be older. </w:t>
      </w:r>
    </w:p>
    <w:p w:rsidR="00A5392E" w:rsidRPr="00624815" w:rsidRDefault="00A5392E" w:rsidP="00A5392E">
      <w:pPr>
        <w:spacing w:line="276" w:lineRule="auto"/>
        <w:jc w:val="both"/>
        <w:rPr>
          <w:rFonts w:asciiTheme="minorHAnsi" w:hAnsiTheme="minorHAnsi" w:cstheme="minorHAnsi"/>
          <w:sz w:val="22"/>
          <w:szCs w:val="22"/>
        </w:rPr>
      </w:pPr>
    </w:p>
    <w:p w:rsidR="00A5392E" w:rsidRPr="00624815" w:rsidRDefault="00916E99" w:rsidP="00A5392E">
      <w:pPr>
        <w:spacing w:line="276" w:lineRule="auto"/>
        <w:jc w:val="both"/>
        <w:rPr>
          <w:rFonts w:asciiTheme="minorHAnsi" w:hAnsiTheme="minorHAnsi" w:cstheme="minorHAnsi"/>
          <w:sz w:val="22"/>
          <w:szCs w:val="22"/>
        </w:rPr>
      </w:pPr>
      <w:r w:rsidRPr="00624815">
        <w:rPr>
          <w:rFonts w:asciiTheme="minorHAnsi" w:hAnsiTheme="minorHAnsi" w:cstheme="minorHAnsi"/>
          <w:sz w:val="22"/>
          <w:szCs w:val="22"/>
        </w:rPr>
        <w:t xml:space="preserve">By working in conjunction with NGOs around the world, British authorities and the Metropolitan Police, </w:t>
      </w:r>
      <w:r w:rsidRPr="00624815">
        <w:rPr>
          <w:rFonts w:asciiTheme="minorHAnsi" w:hAnsiTheme="minorHAnsi" w:cstheme="minorHAnsi"/>
          <w:i/>
          <w:iCs/>
          <w:sz w:val="22"/>
          <w:szCs w:val="22"/>
        </w:rPr>
        <w:t>It’s a Penalty</w:t>
      </w:r>
      <w:r w:rsidRPr="00624815">
        <w:rPr>
          <w:rFonts w:asciiTheme="minorHAnsi" w:hAnsiTheme="minorHAnsi" w:cstheme="minorHAnsi"/>
          <w:sz w:val="22"/>
          <w:szCs w:val="22"/>
        </w:rPr>
        <w:t xml:space="preserve">, together with </w:t>
      </w:r>
      <w:r w:rsidR="00E532D3" w:rsidRPr="00624815">
        <w:rPr>
          <w:rFonts w:asciiTheme="minorHAnsi" w:hAnsiTheme="minorHAnsi" w:cstheme="minorHAnsi"/>
          <w:sz w:val="22"/>
          <w:szCs w:val="22"/>
        </w:rPr>
        <w:t>their</w:t>
      </w:r>
      <w:r w:rsidRPr="00624815">
        <w:rPr>
          <w:rFonts w:asciiTheme="minorHAnsi" w:hAnsiTheme="minorHAnsi" w:cstheme="minorHAnsi"/>
          <w:sz w:val="22"/>
          <w:szCs w:val="22"/>
        </w:rPr>
        <w:t xml:space="preserve"> partners, helped </w:t>
      </w:r>
      <w:r w:rsidRPr="00624815">
        <w:rPr>
          <w:rFonts w:asciiTheme="minorHAnsi" w:hAnsiTheme="minorHAnsi" w:cstheme="minorHAnsi"/>
          <w:b/>
          <w:bCs/>
          <w:sz w:val="22"/>
          <w:szCs w:val="22"/>
        </w:rPr>
        <w:t xml:space="preserve">facilitate the protection of </w:t>
      </w:r>
      <w:r w:rsidR="00E532D3" w:rsidRPr="00624815">
        <w:rPr>
          <w:rFonts w:asciiTheme="minorHAnsi" w:hAnsiTheme="minorHAnsi" w:cstheme="minorHAnsi"/>
          <w:b/>
          <w:bCs/>
          <w:sz w:val="22"/>
          <w:szCs w:val="22"/>
        </w:rPr>
        <w:t xml:space="preserve">over </w:t>
      </w:r>
      <w:r w:rsidRPr="00624815">
        <w:rPr>
          <w:rFonts w:asciiTheme="minorHAnsi" w:hAnsiTheme="minorHAnsi" w:cstheme="minorHAnsi"/>
          <w:b/>
          <w:bCs/>
          <w:sz w:val="22"/>
          <w:szCs w:val="22"/>
        </w:rPr>
        <w:t>16,</w:t>
      </w:r>
      <w:r w:rsidR="00E532D3" w:rsidRPr="00624815">
        <w:rPr>
          <w:rFonts w:asciiTheme="minorHAnsi" w:hAnsiTheme="minorHAnsi" w:cstheme="minorHAnsi"/>
          <w:b/>
          <w:bCs/>
          <w:sz w:val="22"/>
          <w:szCs w:val="22"/>
        </w:rPr>
        <w:t>300</w:t>
      </w:r>
      <w:r w:rsidRPr="00624815">
        <w:rPr>
          <w:rFonts w:asciiTheme="minorHAnsi" w:hAnsiTheme="minorHAnsi" w:cstheme="minorHAnsi"/>
          <w:b/>
          <w:bCs/>
          <w:sz w:val="22"/>
          <w:szCs w:val="22"/>
        </w:rPr>
        <w:t xml:space="preserve"> victims of child exploitation</w:t>
      </w:r>
      <w:r w:rsidRPr="00624815">
        <w:rPr>
          <w:rFonts w:asciiTheme="minorHAnsi" w:hAnsiTheme="minorHAnsi" w:cstheme="minorHAnsi"/>
          <w:sz w:val="22"/>
          <w:szCs w:val="22"/>
        </w:rPr>
        <w:t xml:space="preserve"> during the 2014 football World Cup and the 2016 Olympics &amp; Paralympics in Rio de Janeiro</w:t>
      </w:r>
      <w:r w:rsidR="00E532D3" w:rsidRPr="00624815">
        <w:rPr>
          <w:rFonts w:asciiTheme="minorHAnsi" w:hAnsiTheme="minorHAnsi" w:cstheme="minorHAnsi"/>
          <w:sz w:val="22"/>
          <w:szCs w:val="22"/>
        </w:rPr>
        <w:t>.</w:t>
      </w:r>
      <w:r w:rsidR="00E532D3" w:rsidRPr="00624815">
        <w:rPr>
          <w:rFonts w:asciiTheme="minorHAnsi" w:hAnsiTheme="minorHAnsi" w:cstheme="minorHAnsi"/>
          <w:b/>
          <w:sz w:val="22"/>
          <w:szCs w:val="22"/>
        </w:rPr>
        <w:t xml:space="preserve"> </w:t>
      </w:r>
      <w:r w:rsidR="0082076B" w:rsidRPr="00624815">
        <w:rPr>
          <w:rFonts w:asciiTheme="minorHAnsi" w:hAnsiTheme="minorHAnsi" w:cstheme="minorHAnsi"/>
          <w:b/>
          <w:sz w:val="22"/>
          <w:szCs w:val="22"/>
        </w:rPr>
        <w:t>The</w:t>
      </w:r>
      <w:r w:rsidR="000E3A44" w:rsidRPr="00624815">
        <w:rPr>
          <w:rFonts w:asciiTheme="minorHAnsi" w:hAnsiTheme="minorHAnsi" w:cstheme="minorHAnsi"/>
          <w:b/>
          <w:sz w:val="22"/>
          <w:szCs w:val="22"/>
        </w:rPr>
        <w:t xml:space="preserve"> </w:t>
      </w:r>
      <w:r w:rsidR="00E532D3" w:rsidRPr="00624815">
        <w:rPr>
          <w:rFonts w:asciiTheme="minorHAnsi" w:hAnsiTheme="minorHAnsi" w:cstheme="minorHAnsi"/>
          <w:b/>
          <w:sz w:val="22"/>
          <w:szCs w:val="22"/>
        </w:rPr>
        <w:t xml:space="preserve">It’s a Penalty campaign has </w:t>
      </w:r>
      <w:r w:rsidR="0082076B" w:rsidRPr="00624815">
        <w:rPr>
          <w:rFonts w:asciiTheme="minorHAnsi" w:hAnsiTheme="minorHAnsi" w:cstheme="minorHAnsi"/>
          <w:b/>
          <w:sz w:val="22"/>
          <w:szCs w:val="22"/>
        </w:rPr>
        <w:t xml:space="preserve">now </w:t>
      </w:r>
      <w:r w:rsidR="00E532D3" w:rsidRPr="00624815">
        <w:rPr>
          <w:rFonts w:asciiTheme="minorHAnsi" w:hAnsiTheme="minorHAnsi" w:cstheme="minorHAnsi"/>
          <w:b/>
          <w:sz w:val="22"/>
          <w:szCs w:val="22"/>
        </w:rPr>
        <w:t>reached and impacted 519 million people worldwide</w:t>
      </w:r>
      <w:r w:rsidR="00E532D3" w:rsidRPr="00624815">
        <w:rPr>
          <w:rFonts w:asciiTheme="minorHAnsi" w:hAnsiTheme="minorHAnsi" w:cstheme="minorHAnsi"/>
          <w:sz w:val="22"/>
          <w:szCs w:val="22"/>
        </w:rPr>
        <w:t xml:space="preserve">. </w:t>
      </w:r>
    </w:p>
    <w:p w:rsidR="007B4A76" w:rsidRDefault="007B4A76" w:rsidP="00F066AA">
      <w:pPr>
        <w:spacing w:line="276" w:lineRule="auto"/>
        <w:jc w:val="both"/>
        <w:rPr>
          <w:rFonts w:asciiTheme="minorHAnsi" w:hAnsiTheme="minorHAnsi" w:cstheme="minorHAnsi"/>
          <w:sz w:val="22"/>
          <w:szCs w:val="22"/>
        </w:rPr>
      </w:pPr>
    </w:p>
    <w:p w:rsidR="00684E88" w:rsidRPr="00A337DD" w:rsidRDefault="00684E88" w:rsidP="00684E88">
      <w:pPr>
        <w:widowControl w:val="0"/>
        <w:autoSpaceDE w:val="0"/>
        <w:autoSpaceDN w:val="0"/>
        <w:adjustRightInd w:val="0"/>
        <w:spacing w:line="276" w:lineRule="auto"/>
        <w:jc w:val="both"/>
        <w:rPr>
          <w:rFonts w:asciiTheme="minorHAnsi" w:hAnsiTheme="minorHAnsi" w:cstheme="minorHAnsi"/>
          <w:sz w:val="22"/>
          <w:szCs w:val="22"/>
          <w:lang w:val="en-US" w:eastAsia="en-GB"/>
        </w:rPr>
      </w:pPr>
      <w:r>
        <w:rPr>
          <w:rFonts w:asciiTheme="minorHAnsi" w:hAnsiTheme="minorHAnsi" w:cstheme="minorHAnsi"/>
          <w:sz w:val="22"/>
          <w:szCs w:val="22"/>
          <w:lang w:val="en-US" w:eastAsia="en-GB"/>
        </w:rPr>
        <w:t xml:space="preserve">The long term objective of It’s a Penalty is to achieve systematic change in order to protect children on a global scale. To achieve this goal they are advocating for the global enactment and implementation of Extraterritorial legislation against child exploitation which will allow countries to prosecute their citizens for the abuse of children abroad. </w:t>
      </w:r>
    </w:p>
    <w:p w:rsidR="00684E88" w:rsidRPr="00624815" w:rsidRDefault="00684E88" w:rsidP="00F066AA">
      <w:pPr>
        <w:spacing w:line="276" w:lineRule="auto"/>
        <w:jc w:val="both"/>
        <w:rPr>
          <w:rFonts w:asciiTheme="minorHAnsi" w:hAnsiTheme="minorHAnsi" w:cstheme="minorHAnsi"/>
          <w:sz w:val="22"/>
          <w:szCs w:val="22"/>
        </w:rPr>
      </w:pPr>
    </w:p>
    <w:p w:rsidR="00204E6A" w:rsidRPr="00624815" w:rsidRDefault="00916E99" w:rsidP="008A2271">
      <w:pPr>
        <w:widowControl w:val="0"/>
        <w:autoSpaceDE w:val="0"/>
        <w:autoSpaceDN w:val="0"/>
        <w:adjustRightInd w:val="0"/>
        <w:spacing w:line="276" w:lineRule="auto"/>
        <w:jc w:val="both"/>
        <w:rPr>
          <w:rFonts w:asciiTheme="minorHAnsi" w:hAnsiTheme="minorHAnsi" w:cstheme="minorHAnsi"/>
          <w:i/>
          <w:sz w:val="22"/>
          <w:szCs w:val="22"/>
          <w:lang w:val="en-US" w:eastAsia="en-GB"/>
        </w:rPr>
      </w:pPr>
      <w:r w:rsidRPr="00624815">
        <w:rPr>
          <w:rFonts w:asciiTheme="minorHAnsi" w:hAnsiTheme="minorHAnsi" w:cstheme="minorHAnsi"/>
          <w:b/>
          <w:bCs/>
          <w:sz w:val="22"/>
          <w:szCs w:val="22"/>
          <w:lang w:val="en-US" w:eastAsia="en-GB"/>
        </w:rPr>
        <w:t>Sarah de Carvalho</w:t>
      </w:r>
      <w:r w:rsidRPr="00624815">
        <w:rPr>
          <w:rFonts w:asciiTheme="minorHAnsi" w:hAnsiTheme="minorHAnsi" w:cstheme="minorHAnsi"/>
          <w:sz w:val="22"/>
          <w:szCs w:val="22"/>
          <w:lang w:val="en-US" w:eastAsia="en-GB"/>
        </w:rPr>
        <w:t xml:space="preserve"> says: </w:t>
      </w:r>
      <w:r w:rsidRPr="00624815">
        <w:rPr>
          <w:rFonts w:asciiTheme="minorHAnsi" w:hAnsiTheme="minorHAnsi" w:cstheme="minorHAnsi"/>
          <w:i/>
          <w:sz w:val="22"/>
          <w:szCs w:val="22"/>
          <w:lang w:val="en-US" w:eastAsia="en-GB"/>
        </w:rPr>
        <w:t xml:space="preserve">“There is no doubt that prevention is infinitely preferable to cure when it comes to child abuse. From our work with the 2014 World Cup and Rio 2016, we know how crucial it is to educate, equip and encourage the public to stop more children becoming victims of sexual violence.” </w:t>
      </w:r>
    </w:p>
    <w:p w:rsidR="00204E6A" w:rsidRPr="00624815" w:rsidRDefault="00204E6A" w:rsidP="008A2271">
      <w:pPr>
        <w:widowControl w:val="0"/>
        <w:autoSpaceDE w:val="0"/>
        <w:autoSpaceDN w:val="0"/>
        <w:adjustRightInd w:val="0"/>
        <w:spacing w:line="276" w:lineRule="auto"/>
        <w:jc w:val="both"/>
        <w:rPr>
          <w:rFonts w:asciiTheme="minorHAnsi" w:hAnsiTheme="minorHAnsi" w:cstheme="minorHAnsi"/>
          <w:i/>
          <w:sz w:val="22"/>
          <w:szCs w:val="22"/>
          <w:lang w:val="en-US" w:eastAsia="en-GB"/>
        </w:rPr>
      </w:pPr>
    </w:p>
    <w:p w:rsidR="008A2271" w:rsidRDefault="00916E99" w:rsidP="008A2271">
      <w:pPr>
        <w:widowControl w:val="0"/>
        <w:autoSpaceDE w:val="0"/>
        <w:autoSpaceDN w:val="0"/>
        <w:adjustRightInd w:val="0"/>
        <w:spacing w:line="276" w:lineRule="auto"/>
        <w:jc w:val="both"/>
        <w:rPr>
          <w:rFonts w:asciiTheme="minorHAnsi" w:hAnsiTheme="minorHAnsi" w:cstheme="minorHAnsi"/>
          <w:i/>
          <w:sz w:val="22"/>
          <w:szCs w:val="22"/>
          <w:lang w:val="en-US" w:eastAsia="en-GB"/>
        </w:rPr>
      </w:pPr>
      <w:r w:rsidRPr="00624815">
        <w:rPr>
          <w:rFonts w:asciiTheme="minorHAnsi" w:hAnsiTheme="minorHAnsi" w:cstheme="minorHAnsi"/>
          <w:i/>
          <w:sz w:val="22"/>
          <w:szCs w:val="22"/>
          <w:lang w:val="en-US" w:eastAsia="en-GB"/>
        </w:rPr>
        <w:t>She continues: “As the sporting calendar gets underway for 2018, it’s wonderful to have the support of so many influential sportspeople, sporting and governmental bodies and tourism groups. We also wouldn’t be where we are today without our partners – Comic Relief, A21, The McCain Institute, World Vision</w:t>
      </w:r>
      <w:r w:rsidR="00CA14C7" w:rsidRPr="00624815">
        <w:rPr>
          <w:rFonts w:asciiTheme="minorHAnsi" w:hAnsiTheme="minorHAnsi" w:cstheme="minorHAnsi"/>
          <w:i/>
          <w:sz w:val="22"/>
          <w:szCs w:val="22"/>
          <w:lang w:val="en-US" w:eastAsia="en-GB"/>
        </w:rPr>
        <w:t xml:space="preserve">, </w:t>
      </w:r>
      <w:r w:rsidRPr="00624815">
        <w:rPr>
          <w:rFonts w:asciiTheme="minorHAnsi" w:hAnsiTheme="minorHAnsi" w:cstheme="minorHAnsi"/>
          <w:i/>
          <w:sz w:val="22"/>
          <w:szCs w:val="22"/>
          <w:lang w:val="en-US" w:eastAsia="en-GB"/>
        </w:rPr>
        <w:t>Sysdoc</w:t>
      </w:r>
      <w:r w:rsidR="00CA14C7" w:rsidRPr="00624815">
        <w:rPr>
          <w:rFonts w:asciiTheme="minorHAnsi" w:hAnsiTheme="minorHAnsi" w:cstheme="minorHAnsi"/>
          <w:i/>
          <w:sz w:val="22"/>
          <w:szCs w:val="22"/>
          <w:lang w:val="en-US" w:eastAsia="en-GB"/>
        </w:rPr>
        <w:t>, the Carlson Rezidor hotels and airlines including Cathay Pacific, British Airways, American Airlines and Virgin Australia</w:t>
      </w:r>
      <w:r w:rsidRPr="00624815">
        <w:rPr>
          <w:rFonts w:asciiTheme="minorHAnsi" w:hAnsiTheme="minorHAnsi" w:cstheme="minorHAnsi"/>
          <w:i/>
          <w:sz w:val="22"/>
          <w:szCs w:val="22"/>
          <w:lang w:val="en-US" w:eastAsia="en-GB"/>
        </w:rPr>
        <w:t>.</w:t>
      </w:r>
      <w:r w:rsidR="00CA14C7" w:rsidRPr="00624815">
        <w:rPr>
          <w:rFonts w:asciiTheme="minorHAnsi" w:hAnsiTheme="minorHAnsi" w:cstheme="minorHAnsi"/>
          <w:i/>
          <w:sz w:val="22"/>
          <w:szCs w:val="22"/>
          <w:lang w:val="en-US" w:eastAsia="en-GB"/>
        </w:rPr>
        <w:t xml:space="preserve"> </w:t>
      </w:r>
      <w:r w:rsidR="0082076B" w:rsidRPr="00624815">
        <w:rPr>
          <w:rFonts w:asciiTheme="minorHAnsi" w:hAnsiTheme="minorHAnsi" w:cstheme="minorHAnsi"/>
          <w:i/>
          <w:sz w:val="22"/>
          <w:szCs w:val="22"/>
          <w:lang w:val="en-US" w:eastAsia="en-GB"/>
        </w:rPr>
        <w:t xml:space="preserve"> </w:t>
      </w:r>
      <w:r w:rsidRPr="00624815">
        <w:rPr>
          <w:rFonts w:asciiTheme="minorHAnsi" w:hAnsiTheme="minorHAnsi" w:cstheme="minorHAnsi"/>
          <w:i/>
          <w:sz w:val="22"/>
          <w:szCs w:val="22"/>
          <w:lang w:val="en-US" w:eastAsia="en-GB"/>
        </w:rPr>
        <w:t>With over 2 million children exploited into the global sex trade every year</w:t>
      </w:r>
      <w:r w:rsidRPr="00AE7D31">
        <w:rPr>
          <w:rStyle w:val="FootnoteReference"/>
          <w:rFonts w:asciiTheme="minorHAnsi" w:hAnsiTheme="minorHAnsi" w:cstheme="minorHAnsi"/>
          <w:i/>
          <w:sz w:val="22"/>
          <w:szCs w:val="22"/>
          <w:lang w:val="en-US" w:eastAsia="en-GB"/>
        </w:rPr>
        <w:footnoteReference w:id="2"/>
      </w:r>
      <w:r w:rsidRPr="00AE7D31">
        <w:rPr>
          <w:rFonts w:asciiTheme="minorHAnsi" w:hAnsiTheme="minorHAnsi" w:cstheme="minorHAnsi"/>
          <w:i/>
          <w:sz w:val="22"/>
          <w:szCs w:val="22"/>
          <w:lang w:val="en-US" w:eastAsia="en-GB"/>
        </w:rPr>
        <w:t>, it’s never been more important for sports fans to work together as a team to protect vulnerable children and we hope our new initiatives will inspire much-needed change.”</w:t>
      </w:r>
    </w:p>
    <w:p w:rsidR="00AB7656" w:rsidRDefault="00AB7656" w:rsidP="00F066AA">
      <w:pPr>
        <w:spacing w:line="276" w:lineRule="auto"/>
        <w:jc w:val="both"/>
        <w:rPr>
          <w:rFonts w:asciiTheme="minorHAnsi" w:hAnsiTheme="minorHAnsi" w:cstheme="minorHAnsi"/>
          <w:b/>
          <w:bCs/>
          <w:sz w:val="22"/>
          <w:szCs w:val="22"/>
        </w:rPr>
      </w:pPr>
    </w:p>
    <w:p w:rsidR="00032F67" w:rsidRPr="00624815" w:rsidRDefault="00916E99" w:rsidP="00F066AA">
      <w:pPr>
        <w:spacing w:line="276" w:lineRule="auto"/>
        <w:jc w:val="both"/>
        <w:rPr>
          <w:rFonts w:asciiTheme="minorHAnsi" w:hAnsiTheme="minorHAnsi" w:cstheme="minorHAnsi"/>
          <w:sz w:val="22"/>
          <w:szCs w:val="22"/>
        </w:rPr>
      </w:pPr>
      <w:r w:rsidRPr="00624815">
        <w:rPr>
          <w:rFonts w:asciiTheme="minorHAnsi" w:hAnsiTheme="minorHAnsi" w:cstheme="minorHAnsi"/>
          <w:b/>
          <w:bCs/>
          <w:sz w:val="22"/>
          <w:szCs w:val="22"/>
        </w:rPr>
        <w:t>David Luiz</w:t>
      </w:r>
      <w:r w:rsidRPr="00624815">
        <w:rPr>
          <w:rFonts w:asciiTheme="minorHAnsi" w:hAnsiTheme="minorHAnsi" w:cstheme="minorHAnsi"/>
          <w:sz w:val="22"/>
          <w:szCs w:val="22"/>
        </w:rPr>
        <w:t xml:space="preserve"> said: </w:t>
      </w:r>
      <w:r w:rsidRPr="00624815">
        <w:rPr>
          <w:rFonts w:asciiTheme="minorHAnsi" w:hAnsiTheme="minorHAnsi" w:cstheme="minorHAnsi"/>
          <w:i/>
          <w:sz w:val="22"/>
          <w:szCs w:val="22"/>
        </w:rPr>
        <w:t>“Everyone who loves sport should come together and support It’s a Penalty. Without healthy children there will not be a future for sport. I am happy I can support.”</w:t>
      </w:r>
    </w:p>
    <w:p w:rsidR="00032F67" w:rsidRPr="00624815" w:rsidRDefault="00032F67" w:rsidP="00F066AA">
      <w:pPr>
        <w:spacing w:line="276" w:lineRule="auto"/>
        <w:jc w:val="both"/>
        <w:rPr>
          <w:rFonts w:asciiTheme="minorHAnsi" w:hAnsiTheme="minorHAnsi" w:cstheme="minorHAnsi"/>
          <w:sz w:val="22"/>
          <w:szCs w:val="22"/>
        </w:rPr>
      </w:pPr>
    </w:p>
    <w:p w:rsidR="00032F67" w:rsidRPr="00624815" w:rsidRDefault="00916E99" w:rsidP="00F066AA">
      <w:pPr>
        <w:spacing w:line="276" w:lineRule="auto"/>
        <w:jc w:val="both"/>
        <w:rPr>
          <w:rFonts w:asciiTheme="minorHAnsi" w:hAnsiTheme="minorHAnsi" w:cstheme="minorHAnsi"/>
          <w:i/>
          <w:sz w:val="22"/>
          <w:szCs w:val="22"/>
        </w:rPr>
      </w:pPr>
      <w:r w:rsidRPr="00624815">
        <w:rPr>
          <w:rFonts w:asciiTheme="minorHAnsi" w:hAnsiTheme="minorHAnsi" w:cstheme="minorHAnsi"/>
          <w:b/>
          <w:bCs/>
          <w:sz w:val="22"/>
          <w:szCs w:val="22"/>
        </w:rPr>
        <w:t>Gary Lineker</w:t>
      </w:r>
      <w:r w:rsidRPr="00624815">
        <w:rPr>
          <w:rFonts w:asciiTheme="minorHAnsi" w:hAnsiTheme="minorHAnsi" w:cstheme="minorHAnsi"/>
          <w:sz w:val="22"/>
          <w:szCs w:val="22"/>
        </w:rPr>
        <w:t xml:space="preserve"> agrees:</w:t>
      </w:r>
      <w:r w:rsidRPr="00624815">
        <w:rPr>
          <w:rFonts w:asciiTheme="minorHAnsi" w:hAnsiTheme="minorHAnsi" w:cstheme="minorHAnsi"/>
          <w:i/>
          <w:sz w:val="22"/>
          <w:szCs w:val="22"/>
        </w:rPr>
        <w:t xml:space="preserve"> “I’m proud to be involved. This campaign can – and will – make a difference.”</w:t>
      </w:r>
    </w:p>
    <w:p w:rsidR="007776E4" w:rsidRPr="00624815" w:rsidRDefault="007776E4" w:rsidP="00AE7D31">
      <w:pPr>
        <w:spacing w:line="276" w:lineRule="auto"/>
        <w:jc w:val="both"/>
        <w:rPr>
          <w:rFonts w:asciiTheme="minorHAnsi" w:hAnsiTheme="minorHAnsi" w:cstheme="minorHAnsi"/>
          <w:i/>
          <w:sz w:val="22"/>
          <w:szCs w:val="22"/>
        </w:rPr>
      </w:pPr>
    </w:p>
    <w:p w:rsidR="00DF7205" w:rsidRPr="00624815" w:rsidRDefault="00DF7205" w:rsidP="00624815">
      <w:pPr>
        <w:jc w:val="both"/>
        <w:rPr>
          <w:rFonts w:asciiTheme="minorHAnsi" w:hAnsiTheme="minorHAnsi" w:cstheme="minorHAnsi"/>
          <w:i/>
          <w:sz w:val="22"/>
          <w:szCs w:val="22"/>
          <w:lang w:eastAsia="en-GB"/>
        </w:rPr>
      </w:pPr>
      <w:r w:rsidRPr="00624815">
        <w:rPr>
          <w:rFonts w:asciiTheme="minorHAnsi" w:hAnsiTheme="minorHAnsi" w:cstheme="minorHAnsi"/>
          <w:b/>
          <w:sz w:val="22"/>
          <w:szCs w:val="22"/>
          <w:lang w:eastAsia="en-GB"/>
        </w:rPr>
        <w:t>Andrew Hassett</w:t>
      </w:r>
      <w:r w:rsidRPr="00624815">
        <w:rPr>
          <w:rFonts w:asciiTheme="minorHAnsi" w:hAnsiTheme="minorHAnsi" w:cstheme="minorHAnsi"/>
          <w:sz w:val="22"/>
          <w:szCs w:val="22"/>
          <w:lang w:eastAsia="en-GB"/>
        </w:rPr>
        <w:t xml:space="preserve"> – Senior Director, Advocacy &amp; Global Campaigns, World Vision International –</w:t>
      </w:r>
      <w:r w:rsidRPr="00624815">
        <w:rPr>
          <w:rFonts w:asciiTheme="minorHAnsi" w:hAnsiTheme="minorHAnsi" w:cstheme="minorHAnsi"/>
          <w:i/>
          <w:sz w:val="22"/>
          <w:szCs w:val="22"/>
          <w:lang w:eastAsia="en-GB"/>
        </w:rPr>
        <w:t xml:space="preserve"> “Violence affects more than 1.7 billion children every year, in every country and every community. It robs them of their dignity, their rights, their future. It will take all of us working together to break the silence and offer hope for children like Haim in Myanmar, forced to fight in adult wars, or Abigail, a 13 year-old advocate fighting to end child marriage in Ghana. The good news is that there is growing evidence of the most effective solutions to end violence against children and mounting public pressure that it will no longer be tolerated”. </w:t>
      </w:r>
    </w:p>
    <w:p w:rsidR="00DF7205" w:rsidRPr="00AE7D31" w:rsidRDefault="00DF7205" w:rsidP="00624815">
      <w:pPr>
        <w:jc w:val="both"/>
        <w:rPr>
          <w:rFonts w:asciiTheme="minorHAnsi" w:hAnsiTheme="minorHAnsi" w:cstheme="minorHAnsi"/>
          <w:b/>
          <w:bCs/>
          <w:i/>
          <w:sz w:val="22"/>
          <w:szCs w:val="22"/>
        </w:rPr>
      </w:pPr>
    </w:p>
    <w:p w:rsidR="007800E1" w:rsidRDefault="007800E1" w:rsidP="007800E1">
      <w:pPr>
        <w:spacing w:line="276" w:lineRule="auto"/>
        <w:jc w:val="both"/>
        <w:rPr>
          <w:rFonts w:asciiTheme="minorHAnsi" w:hAnsiTheme="minorHAnsi" w:cstheme="minorHAnsi"/>
          <w:sz w:val="22"/>
          <w:szCs w:val="20"/>
        </w:rPr>
      </w:pPr>
      <w:r w:rsidRPr="007800E1">
        <w:rPr>
          <w:rFonts w:asciiTheme="minorHAnsi" w:hAnsiTheme="minorHAnsi" w:cstheme="minorHAnsi"/>
          <w:b/>
          <w:sz w:val="22"/>
          <w:szCs w:val="20"/>
        </w:rPr>
        <w:t>Lisa Bedding</w:t>
      </w:r>
      <w:r>
        <w:rPr>
          <w:rFonts w:asciiTheme="minorHAnsi" w:hAnsiTheme="minorHAnsi" w:cstheme="minorHAnsi"/>
          <w:sz w:val="22"/>
          <w:szCs w:val="20"/>
        </w:rPr>
        <w:t xml:space="preserve"> - </w:t>
      </w:r>
      <w:r w:rsidRPr="007800E1">
        <w:rPr>
          <w:rFonts w:asciiTheme="minorHAnsi" w:hAnsiTheme="minorHAnsi" w:cstheme="minorHAnsi"/>
          <w:sz w:val="22"/>
          <w:szCs w:val="20"/>
        </w:rPr>
        <w:t>Senior Investment Partner, Sport for Change at Comic Relief</w:t>
      </w:r>
      <w:r>
        <w:rPr>
          <w:rFonts w:asciiTheme="minorHAnsi" w:hAnsiTheme="minorHAnsi" w:cstheme="minorHAnsi"/>
          <w:sz w:val="22"/>
          <w:szCs w:val="20"/>
        </w:rPr>
        <w:t xml:space="preserve"> - </w:t>
      </w:r>
      <w:r w:rsidRPr="007800E1">
        <w:rPr>
          <w:rFonts w:asciiTheme="minorHAnsi" w:hAnsiTheme="minorHAnsi" w:cstheme="minorHAnsi"/>
          <w:sz w:val="22"/>
          <w:szCs w:val="20"/>
        </w:rPr>
        <w:t>“Comic Relief is delighted to be funding Happy Child International’s innovative work around the power of sporting events to campaign against child exploitation.”</w:t>
      </w:r>
    </w:p>
    <w:p w:rsidR="007800E1" w:rsidRDefault="007800E1" w:rsidP="00624815">
      <w:pPr>
        <w:jc w:val="both"/>
        <w:rPr>
          <w:rFonts w:asciiTheme="minorHAnsi" w:hAnsiTheme="minorHAnsi" w:cstheme="minorHAnsi"/>
          <w:b/>
          <w:bCs/>
          <w:sz w:val="22"/>
          <w:szCs w:val="22"/>
        </w:rPr>
      </w:pPr>
    </w:p>
    <w:p w:rsidR="007800E1" w:rsidRDefault="007800E1" w:rsidP="00624815">
      <w:pPr>
        <w:jc w:val="both"/>
        <w:rPr>
          <w:rFonts w:asciiTheme="minorHAnsi" w:hAnsiTheme="minorHAnsi" w:cstheme="minorHAnsi"/>
          <w:b/>
          <w:bCs/>
          <w:sz w:val="22"/>
          <w:szCs w:val="22"/>
        </w:rPr>
      </w:pPr>
    </w:p>
    <w:p w:rsidR="002D5BD6" w:rsidRPr="00624815" w:rsidRDefault="002D5BD6" w:rsidP="00624815">
      <w:pPr>
        <w:jc w:val="both"/>
        <w:rPr>
          <w:rFonts w:asciiTheme="minorHAnsi" w:hAnsiTheme="minorHAnsi" w:cstheme="minorHAnsi"/>
          <w:i/>
          <w:sz w:val="22"/>
          <w:szCs w:val="22"/>
        </w:rPr>
      </w:pPr>
      <w:r w:rsidRPr="00624815">
        <w:rPr>
          <w:rFonts w:asciiTheme="minorHAnsi" w:hAnsiTheme="minorHAnsi" w:cstheme="minorHAnsi"/>
          <w:b/>
          <w:bCs/>
          <w:sz w:val="22"/>
          <w:szCs w:val="22"/>
        </w:rPr>
        <w:t>Christian Elliott</w:t>
      </w:r>
      <w:r w:rsidRPr="00624815">
        <w:rPr>
          <w:rFonts w:asciiTheme="minorHAnsi" w:hAnsiTheme="minorHAnsi" w:cstheme="minorHAnsi"/>
          <w:sz w:val="22"/>
          <w:szCs w:val="22"/>
        </w:rPr>
        <w:t xml:space="preserve"> - A21 Global Anti-trafficking organisation</w:t>
      </w:r>
      <w:r w:rsidRPr="00AE7D31">
        <w:rPr>
          <w:rFonts w:asciiTheme="minorHAnsi" w:hAnsiTheme="minorHAnsi" w:cstheme="minorHAnsi"/>
          <w:i/>
          <w:sz w:val="22"/>
          <w:szCs w:val="22"/>
        </w:rPr>
        <w:t xml:space="preserve"> – </w:t>
      </w:r>
      <w:r w:rsidR="00130819" w:rsidRPr="00AE7D31">
        <w:rPr>
          <w:rFonts w:asciiTheme="minorHAnsi" w:hAnsiTheme="minorHAnsi" w:cstheme="minorHAnsi"/>
          <w:i/>
          <w:sz w:val="22"/>
          <w:szCs w:val="22"/>
        </w:rPr>
        <w:t>“</w:t>
      </w:r>
      <w:r w:rsidRPr="00AE7D31">
        <w:rPr>
          <w:rFonts w:asciiTheme="minorHAnsi" w:hAnsiTheme="minorHAnsi" w:cstheme="minorHAnsi"/>
          <w:i/>
          <w:sz w:val="22"/>
          <w:szCs w:val="22"/>
        </w:rPr>
        <w:t xml:space="preserve">We are delighted to be a founding partner alongside the Stirling work of Sarah and her team.  The success of IAP </w:t>
      </w:r>
      <w:r w:rsidRPr="00624815">
        <w:rPr>
          <w:rFonts w:asciiTheme="minorHAnsi" w:hAnsiTheme="minorHAnsi" w:cstheme="minorHAnsi"/>
          <w:i/>
          <w:sz w:val="22"/>
          <w:szCs w:val="22"/>
        </w:rPr>
        <w:t>is contingent upon the successful collaboration between the Public, Government, law enforcement agencies, and the Hotline to raise public awareness, and provide a reporting mechanism to prevent crimes against children. We are thrilled to be part of this campaign and believe it will become the largest of its kind</w:t>
      </w:r>
      <w:r w:rsidR="00130819" w:rsidRPr="00624815">
        <w:rPr>
          <w:rFonts w:asciiTheme="minorHAnsi" w:hAnsiTheme="minorHAnsi" w:cstheme="minorHAnsi"/>
          <w:i/>
          <w:sz w:val="22"/>
          <w:szCs w:val="22"/>
        </w:rPr>
        <w:t>”</w:t>
      </w:r>
      <w:r w:rsidRPr="00624815">
        <w:rPr>
          <w:rFonts w:asciiTheme="minorHAnsi" w:hAnsiTheme="minorHAnsi" w:cstheme="minorHAnsi"/>
          <w:i/>
          <w:sz w:val="22"/>
          <w:szCs w:val="22"/>
        </w:rPr>
        <w:t>.</w:t>
      </w:r>
    </w:p>
    <w:p w:rsidR="00AE7D31" w:rsidRPr="00624815" w:rsidRDefault="00AE7D31" w:rsidP="00624815">
      <w:pPr>
        <w:ind w:firstLine="720"/>
        <w:jc w:val="both"/>
        <w:rPr>
          <w:rFonts w:asciiTheme="minorHAnsi" w:hAnsiTheme="minorHAnsi" w:cstheme="minorHAnsi"/>
          <w:sz w:val="22"/>
          <w:szCs w:val="22"/>
        </w:rPr>
      </w:pPr>
    </w:p>
    <w:p w:rsidR="00130819" w:rsidRPr="00624815" w:rsidRDefault="00130819" w:rsidP="00624815">
      <w:pPr>
        <w:jc w:val="both"/>
        <w:rPr>
          <w:rFonts w:asciiTheme="minorHAnsi" w:hAnsiTheme="minorHAnsi" w:cstheme="minorHAnsi"/>
          <w:i/>
          <w:sz w:val="22"/>
          <w:szCs w:val="22"/>
        </w:rPr>
      </w:pPr>
      <w:r w:rsidRPr="00624815">
        <w:rPr>
          <w:rFonts w:asciiTheme="minorHAnsi" w:hAnsiTheme="minorHAnsi" w:cstheme="minorHAnsi"/>
          <w:b/>
          <w:sz w:val="22"/>
          <w:szCs w:val="22"/>
        </w:rPr>
        <w:t>Katherine Corich</w:t>
      </w:r>
      <w:r w:rsidRPr="00624815">
        <w:rPr>
          <w:rFonts w:asciiTheme="minorHAnsi" w:hAnsiTheme="minorHAnsi" w:cstheme="minorHAnsi"/>
          <w:sz w:val="22"/>
          <w:szCs w:val="22"/>
        </w:rPr>
        <w:t xml:space="preserve"> - Founder and Chair of Sysdoc –</w:t>
      </w:r>
      <w:r w:rsidRPr="00624815">
        <w:rPr>
          <w:rFonts w:asciiTheme="minorHAnsi" w:hAnsiTheme="minorHAnsi" w:cstheme="minorHAnsi"/>
          <w:i/>
          <w:sz w:val="22"/>
          <w:szCs w:val="22"/>
        </w:rPr>
        <w:t xml:space="preserve"> “It is a privilege to once again put our full support behind the It’s A Penalty Campaign, ahead of a big year of international sport. The importance of a global effort to raise awareness of, and prevent, exploitation of children should be at the forefront of everyone’s minds. These young children have ahead of them a life of discovery and growth, and we must ensure that this is unhindered in its boundaries. The It’s A Penalty Campaign has, and continues to play a major role in achieving this, and I hope that together, we can put an end to child exploitation”. </w:t>
      </w:r>
    </w:p>
    <w:p w:rsidR="00130819" w:rsidRDefault="00130819" w:rsidP="00130819"/>
    <w:p w:rsidR="00F907F0" w:rsidRPr="009D5640" w:rsidRDefault="00916E99"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r w:rsidRPr="009D5640">
        <w:rPr>
          <w:rFonts w:asciiTheme="minorHAnsi" w:hAnsiTheme="minorHAnsi" w:cstheme="minorHAnsi"/>
          <w:sz w:val="22"/>
          <w:szCs w:val="20"/>
          <w:lang w:val="en-US" w:eastAsia="en-GB"/>
        </w:rPr>
        <w:t xml:space="preserve">To </w:t>
      </w:r>
      <w:r w:rsidR="00163C40">
        <w:rPr>
          <w:rFonts w:asciiTheme="minorHAnsi" w:hAnsiTheme="minorHAnsi" w:cstheme="minorHAnsi"/>
          <w:sz w:val="22"/>
          <w:szCs w:val="20"/>
          <w:lang w:val="en-US" w:eastAsia="en-GB"/>
        </w:rPr>
        <w:t xml:space="preserve">find out more about </w:t>
      </w:r>
      <w:r w:rsidR="00113A33">
        <w:rPr>
          <w:rFonts w:asciiTheme="minorHAnsi" w:hAnsiTheme="minorHAnsi" w:cstheme="minorHAnsi"/>
          <w:sz w:val="22"/>
          <w:szCs w:val="20"/>
          <w:lang w:val="en-US" w:eastAsia="en-GB"/>
        </w:rPr>
        <w:t>the charity campaign, t</w:t>
      </w:r>
      <w:r w:rsidR="00163C40">
        <w:rPr>
          <w:rFonts w:asciiTheme="minorHAnsi" w:hAnsiTheme="minorHAnsi" w:cstheme="minorHAnsi"/>
          <w:sz w:val="22"/>
          <w:szCs w:val="20"/>
          <w:lang w:val="en-US" w:eastAsia="en-GB"/>
        </w:rPr>
        <w:t>he difference</w:t>
      </w:r>
      <w:r w:rsidR="00113A33">
        <w:rPr>
          <w:rFonts w:asciiTheme="minorHAnsi" w:hAnsiTheme="minorHAnsi" w:cstheme="minorHAnsi"/>
          <w:sz w:val="22"/>
          <w:szCs w:val="20"/>
          <w:lang w:val="en-US" w:eastAsia="en-GB"/>
        </w:rPr>
        <w:t xml:space="preserve"> being made or to donate please visit</w:t>
      </w:r>
      <w:r w:rsidRPr="009D5640">
        <w:rPr>
          <w:rFonts w:asciiTheme="minorHAnsi" w:hAnsiTheme="minorHAnsi" w:cstheme="minorHAnsi"/>
          <w:sz w:val="22"/>
          <w:szCs w:val="20"/>
          <w:lang w:val="en-US" w:eastAsia="en-GB"/>
        </w:rPr>
        <w:t xml:space="preserve">, visit </w:t>
      </w:r>
      <w:hyperlink r:id="rId12" w:history="1">
        <w:r w:rsidRPr="009D5640">
          <w:rPr>
            <w:rStyle w:val="Hyperlink"/>
            <w:rFonts w:asciiTheme="minorHAnsi" w:hAnsiTheme="minorHAnsi" w:cstheme="minorHAnsi"/>
            <w:color w:val="auto"/>
            <w:sz w:val="22"/>
            <w:szCs w:val="20"/>
            <w:lang w:val="en-US" w:eastAsia="en-GB"/>
          </w:rPr>
          <w:t>www.itsapenalty.org</w:t>
        </w:r>
      </w:hyperlink>
      <w:r w:rsidRPr="009D5640">
        <w:rPr>
          <w:rFonts w:asciiTheme="minorHAnsi" w:hAnsiTheme="minorHAnsi" w:cstheme="minorHAnsi"/>
          <w:sz w:val="22"/>
          <w:szCs w:val="20"/>
          <w:lang w:val="en-US" w:eastAsia="en-GB"/>
        </w:rPr>
        <w:t xml:space="preserve"> </w:t>
      </w:r>
    </w:p>
    <w:p w:rsidR="00792370" w:rsidRPr="009D5640" w:rsidRDefault="00916E99"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r w:rsidRPr="009D5640">
        <w:rPr>
          <w:rFonts w:asciiTheme="minorHAnsi" w:hAnsiTheme="minorHAnsi" w:cstheme="minorHAnsi"/>
          <w:sz w:val="22"/>
          <w:szCs w:val="20"/>
          <w:lang w:val="en-US" w:eastAsia="en-GB"/>
        </w:rPr>
        <w:t>Twitter: @its_apenalty</w:t>
      </w:r>
    </w:p>
    <w:p w:rsidR="00792370" w:rsidRPr="009D5640" w:rsidRDefault="00916E99"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r w:rsidRPr="009D5640">
        <w:rPr>
          <w:rFonts w:asciiTheme="minorHAnsi" w:hAnsiTheme="minorHAnsi" w:cstheme="minorHAnsi"/>
          <w:sz w:val="22"/>
          <w:szCs w:val="20"/>
          <w:lang w:val="en-US" w:eastAsia="en-GB"/>
        </w:rPr>
        <w:t>Facebook: FB.com/itsapenaltycampaign</w:t>
      </w:r>
    </w:p>
    <w:p w:rsidR="00792370" w:rsidRPr="009D5640" w:rsidRDefault="00916E99"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r w:rsidRPr="009D5640">
        <w:rPr>
          <w:rFonts w:asciiTheme="minorHAnsi" w:hAnsiTheme="minorHAnsi" w:cstheme="minorHAnsi"/>
          <w:sz w:val="22"/>
          <w:szCs w:val="20"/>
          <w:lang w:val="en-US" w:eastAsia="en-GB"/>
        </w:rPr>
        <w:t xml:space="preserve">Instagram: @its_apenalty </w:t>
      </w:r>
    </w:p>
    <w:p w:rsidR="00792370" w:rsidRPr="009D5640" w:rsidRDefault="00916E99"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r w:rsidRPr="009D5640">
        <w:rPr>
          <w:rFonts w:asciiTheme="minorHAnsi" w:hAnsiTheme="minorHAnsi" w:cstheme="minorHAnsi"/>
          <w:sz w:val="22"/>
          <w:szCs w:val="20"/>
          <w:lang w:val="en-US" w:eastAsia="en-GB"/>
        </w:rPr>
        <w:t xml:space="preserve">Hashtags: #itsapenalty #knowthesigns #togetherwecan </w:t>
      </w:r>
    </w:p>
    <w:p w:rsidR="00646B96" w:rsidRPr="009D5640" w:rsidRDefault="00646B96" w:rsidP="00DD77BF">
      <w:pPr>
        <w:widowControl w:val="0"/>
        <w:autoSpaceDE w:val="0"/>
        <w:autoSpaceDN w:val="0"/>
        <w:adjustRightInd w:val="0"/>
        <w:spacing w:line="276" w:lineRule="auto"/>
        <w:jc w:val="both"/>
        <w:rPr>
          <w:rFonts w:asciiTheme="minorHAnsi" w:hAnsiTheme="minorHAnsi" w:cstheme="minorHAnsi"/>
          <w:sz w:val="22"/>
          <w:szCs w:val="20"/>
          <w:lang w:val="en-US" w:eastAsia="en-GB"/>
        </w:rPr>
      </w:pPr>
    </w:p>
    <w:p w:rsidR="008865A3" w:rsidRPr="009D5640" w:rsidRDefault="00916E99" w:rsidP="00792370">
      <w:pPr>
        <w:spacing w:line="276" w:lineRule="auto"/>
        <w:rPr>
          <w:rFonts w:asciiTheme="minorHAnsi" w:hAnsiTheme="minorHAnsi" w:cstheme="minorHAnsi"/>
          <w:sz w:val="22"/>
          <w:szCs w:val="20"/>
        </w:rPr>
      </w:pPr>
      <w:r w:rsidRPr="009D5640">
        <w:rPr>
          <w:rFonts w:asciiTheme="minorHAnsi" w:hAnsiTheme="minorHAnsi" w:cstheme="minorHAnsi"/>
          <w:sz w:val="22"/>
          <w:szCs w:val="20"/>
        </w:rPr>
        <w:t>-ends-</w:t>
      </w:r>
    </w:p>
    <w:p w:rsidR="00792370" w:rsidRPr="009D5640" w:rsidRDefault="00792370" w:rsidP="00792370">
      <w:pPr>
        <w:spacing w:line="276" w:lineRule="auto"/>
        <w:rPr>
          <w:rFonts w:asciiTheme="minorHAnsi" w:hAnsiTheme="minorHAnsi" w:cstheme="minorHAnsi"/>
          <w:sz w:val="22"/>
          <w:szCs w:val="20"/>
        </w:rPr>
      </w:pPr>
    </w:p>
    <w:p w:rsidR="00792370" w:rsidRPr="009D5640" w:rsidRDefault="00916E99" w:rsidP="00792370">
      <w:pPr>
        <w:spacing w:line="276" w:lineRule="auto"/>
        <w:rPr>
          <w:rFonts w:asciiTheme="minorHAnsi" w:hAnsiTheme="minorHAnsi" w:cstheme="minorHAnsi"/>
          <w:b/>
          <w:sz w:val="22"/>
          <w:szCs w:val="20"/>
        </w:rPr>
      </w:pPr>
      <w:r w:rsidRPr="009D5640">
        <w:rPr>
          <w:rFonts w:asciiTheme="minorHAnsi" w:hAnsiTheme="minorHAnsi" w:cstheme="minorHAnsi"/>
          <w:b/>
          <w:sz w:val="22"/>
          <w:szCs w:val="20"/>
        </w:rPr>
        <w:t>Notes to editors:</w:t>
      </w:r>
    </w:p>
    <w:p w:rsidR="00792370" w:rsidRPr="009D5640" w:rsidRDefault="00916E99" w:rsidP="00792370">
      <w:pPr>
        <w:spacing w:line="276" w:lineRule="auto"/>
        <w:rPr>
          <w:rFonts w:asciiTheme="minorHAnsi" w:hAnsiTheme="minorHAnsi" w:cstheme="minorHAnsi"/>
          <w:sz w:val="22"/>
          <w:szCs w:val="20"/>
        </w:rPr>
      </w:pPr>
      <w:r w:rsidRPr="009D5640">
        <w:rPr>
          <w:rFonts w:asciiTheme="minorHAnsi" w:hAnsiTheme="minorHAnsi" w:cstheme="minorHAnsi"/>
          <w:sz w:val="22"/>
          <w:szCs w:val="20"/>
        </w:rPr>
        <w:t>For all media enquiries, to request an interview with Sarah de Carvalho or one of the ambassadors</w:t>
      </w:r>
      <w:r w:rsidR="001B57E2">
        <w:rPr>
          <w:rFonts w:asciiTheme="minorHAnsi" w:hAnsiTheme="minorHAnsi" w:cstheme="minorHAnsi"/>
          <w:sz w:val="22"/>
          <w:szCs w:val="20"/>
        </w:rPr>
        <w:t>, to have further access to the short film</w:t>
      </w:r>
      <w:r w:rsidRPr="009D5640">
        <w:rPr>
          <w:rFonts w:asciiTheme="minorHAnsi" w:hAnsiTheme="minorHAnsi" w:cstheme="minorHAnsi"/>
          <w:sz w:val="22"/>
          <w:szCs w:val="20"/>
        </w:rPr>
        <w:t xml:space="preserve"> or </w:t>
      </w:r>
      <w:r w:rsidR="00113A33">
        <w:rPr>
          <w:rFonts w:asciiTheme="minorHAnsi" w:hAnsiTheme="minorHAnsi" w:cstheme="minorHAnsi"/>
          <w:sz w:val="22"/>
          <w:szCs w:val="20"/>
        </w:rPr>
        <w:t xml:space="preserve">to </w:t>
      </w:r>
      <w:r w:rsidRPr="009D5640">
        <w:rPr>
          <w:rFonts w:asciiTheme="minorHAnsi" w:hAnsiTheme="minorHAnsi" w:cstheme="minorHAnsi"/>
          <w:sz w:val="22"/>
          <w:szCs w:val="20"/>
        </w:rPr>
        <w:t>find out more, please contact:</w:t>
      </w:r>
    </w:p>
    <w:p w:rsidR="00792370" w:rsidRPr="009D5640" w:rsidRDefault="00916E99" w:rsidP="00792370">
      <w:pPr>
        <w:spacing w:line="276" w:lineRule="auto"/>
        <w:rPr>
          <w:rFonts w:asciiTheme="minorHAnsi" w:hAnsiTheme="minorHAnsi" w:cstheme="minorHAnsi"/>
          <w:sz w:val="22"/>
          <w:szCs w:val="20"/>
        </w:rPr>
      </w:pPr>
      <w:r w:rsidRPr="009D5640">
        <w:rPr>
          <w:rFonts w:asciiTheme="minorHAnsi" w:hAnsiTheme="minorHAnsi" w:cstheme="minorHAnsi"/>
          <w:sz w:val="22"/>
          <w:szCs w:val="20"/>
        </w:rPr>
        <w:t>Becky Fairlie-Clarke</w:t>
      </w:r>
    </w:p>
    <w:p w:rsidR="00792370" w:rsidRPr="009D5640" w:rsidRDefault="00916E99" w:rsidP="00792370">
      <w:pPr>
        <w:spacing w:line="276" w:lineRule="auto"/>
        <w:rPr>
          <w:rFonts w:asciiTheme="minorHAnsi" w:hAnsiTheme="minorHAnsi" w:cstheme="minorHAnsi"/>
          <w:sz w:val="22"/>
          <w:szCs w:val="20"/>
        </w:rPr>
      </w:pPr>
      <w:r w:rsidRPr="009D5640">
        <w:rPr>
          <w:rFonts w:asciiTheme="minorHAnsi" w:hAnsiTheme="minorHAnsi" w:cstheme="minorHAnsi"/>
          <w:sz w:val="22"/>
          <w:szCs w:val="20"/>
        </w:rPr>
        <w:t>T: +44 7974 306 579</w:t>
      </w:r>
    </w:p>
    <w:p w:rsidR="00792370" w:rsidRDefault="00916E99" w:rsidP="00792370">
      <w:pPr>
        <w:spacing w:line="276" w:lineRule="auto"/>
        <w:rPr>
          <w:rFonts w:asciiTheme="minorHAnsi" w:hAnsiTheme="minorHAnsi" w:cstheme="minorHAnsi"/>
          <w:sz w:val="22"/>
          <w:szCs w:val="20"/>
        </w:rPr>
      </w:pPr>
      <w:r w:rsidRPr="009D5640">
        <w:rPr>
          <w:rFonts w:asciiTheme="minorHAnsi" w:hAnsiTheme="minorHAnsi" w:cstheme="minorHAnsi"/>
          <w:sz w:val="22"/>
          <w:szCs w:val="20"/>
        </w:rPr>
        <w:t xml:space="preserve">E: </w:t>
      </w:r>
      <w:hyperlink r:id="rId13" w:history="1">
        <w:r w:rsidRPr="009D5640">
          <w:rPr>
            <w:rStyle w:val="Hyperlink"/>
            <w:rFonts w:asciiTheme="minorHAnsi" w:hAnsiTheme="minorHAnsi" w:cstheme="minorHAnsi"/>
            <w:color w:val="auto"/>
            <w:sz w:val="22"/>
            <w:szCs w:val="20"/>
          </w:rPr>
          <w:t>becky@trinorth.co.uk</w:t>
        </w:r>
      </w:hyperlink>
      <w:r w:rsidRPr="009D5640">
        <w:rPr>
          <w:rFonts w:asciiTheme="minorHAnsi" w:hAnsiTheme="minorHAnsi" w:cstheme="minorHAnsi"/>
          <w:sz w:val="22"/>
          <w:szCs w:val="20"/>
        </w:rPr>
        <w:t xml:space="preserve"> </w:t>
      </w:r>
    </w:p>
    <w:p w:rsidR="0071482F" w:rsidRPr="0088001A" w:rsidRDefault="00113A33" w:rsidP="00792370">
      <w:pPr>
        <w:spacing w:line="276" w:lineRule="auto"/>
        <w:rPr>
          <w:rFonts w:asciiTheme="minorHAnsi" w:hAnsiTheme="minorHAnsi" w:cstheme="minorHAnsi"/>
          <w:b/>
          <w:sz w:val="22"/>
          <w:szCs w:val="20"/>
        </w:rPr>
      </w:pPr>
      <w:r w:rsidRPr="0088001A">
        <w:rPr>
          <w:rFonts w:asciiTheme="minorHAnsi" w:hAnsiTheme="minorHAnsi" w:cstheme="minorHAnsi"/>
          <w:b/>
          <w:sz w:val="22"/>
          <w:szCs w:val="20"/>
        </w:rPr>
        <w:t xml:space="preserve">PARTNERS: </w:t>
      </w:r>
    </w:p>
    <w:p w:rsidR="0071482F" w:rsidRPr="00624815" w:rsidRDefault="00130819" w:rsidP="00624815">
      <w:pPr>
        <w:jc w:val="both"/>
        <w:rPr>
          <w:rFonts w:asciiTheme="minorHAnsi" w:hAnsiTheme="minorHAnsi" w:cstheme="minorHAnsi"/>
          <w:sz w:val="22"/>
          <w:szCs w:val="22"/>
        </w:rPr>
      </w:pPr>
      <w:r w:rsidRPr="00246363">
        <w:rPr>
          <w:rFonts w:asciiTheme="minorHAnsi" w:hAnsiTheme="minorHAnsi" w:cstheme="minorHAnsi"/>
          <w:b/>
          <w:sz w:val="22"/>
          <w:szCs w:val="22"/>
        </w:rPr>
        <w:t>Sysdoc</w:t>
      </w:r>
      <w:r w:rsidRPr="00624815">
        <w:rPr>
          <w:rFonts w:asciiTheme="minorHAnsi" w:hAnsiTheme="minorHAnsi" w:cstheme="minorHAnsi"/>
          <w:sz w:val="22"/>
          <w:szCs w:val="22"/>
        </w:rPr>
        <w:t xml:space="preserve">: </w:t>
      </w:r>
      <w:r w:rsidR="0071482F" w:rsidRPr="00624815">
        <w:rPr>
          <w:rFonts w:asciiTheme="minorHAnsi" w:hAnsiTheme="minorHAnsi" w:cstheme="minorHAnsi"/>
          <w:sz w:val="22"/>
          <w:szCs w:val="22"/>
        </w:rPr>
        <w:t>Sysdoc offers 30 years’ experience working with brands going through major organisational change. We deliver end-to-end business transformation, through organisational design, process simplification, change management, and award-winning learning and knowledge solutions. Our passion is building capability for your business, and creating a culture where organisations can digitally transform and move confidently towards the future of work.</w:t>
      </w:r>
    </w:p>
    <w:p w:rsidR="0071482F" w:rsidRPr="00624815" w:rsidRDefault="0071482F" w:rsidP="00624815">
      <w:pPr>
        <w:jc w:val="both"/>
        <w:rPr>
          <w:rFonts w:asciiTheme="minorHAnsi" w:hAnsiTheme="minorHAnsi" w:cstheme="minorHAnsi"/>
          <w:sz w:val="22"/>
          <w:szCs w:val="22"/>
        </w:rPr>
      </w:pPr>
    </w:p>
    <w:p w:rsidR="00DF7205" w:rsidRPr="00624815" w:rsidRDefault="00DF7205" w:rsidP="00624815">
      <w:pPr>
        <w:jc w:val="both"/>
        <w:rPr>
          <w:rFonts w:asciiTheme="minorHAnsi" w:hAnsiTheme="minorHAnsi" w:cstheme="minorHAnsi"/>
          <w:sz w:val="22"/>
          <w:szCs w:val="22"/>
        </w:rPr>
      </w:pPr>
      <w:r w:rsidRPr="00246363">
        <w:rPr>
          <w:rFonts w:asciiTheme="minorHAnsi" w:hAnsiTheme="minorHAnsi" w:cstheme="minorHAnsi"/>
          <w:b/>
          <w:sz w:val="22"/>
          <w:szCs w:val="22"/>
        </w:rPr>
        <w:t>World Vision:</w:t>
      </w:r>
      <w:r w:rsidRPr="00624815">
        <w:rPr>
          <w:rFonts w:asciiTheme="minorHAnsi" w:hAnsiTheme="minorHAnsi" w:cstheme="minorHAnsi"/>
          <w:sz w:val="22"/>
          <w:szCs w:val="22"/>
        </w:rPr>
        <w:t xml:space="preserve"> World Vision is a Christian relief, development and advocacy organisation working with children, families and communities worldwide to reach their full potential by tackling the causes of poverty and injustice.</w:t>
      </w:r>
    </w:p>
    <w:p w:rsidR="0088001A" w:rsidRPr="0088001A" w:rsidRDefault="0071482F" w:rsidP="0088001A">
      <w:pPr>
        <w:shd w:val="clear" w:color="auto" w:fill="FFFFFF"/>
        <w:jc w:val="both"/>
        <w:rPr>
          <w:rFonts w:asciiTheme="minorHAnsi" w:hAnsiTheme="minorHAnsi" w:cstheme="minorHAnsi"/>
          <w:sz w:val="22"/>
          <w:szCs w:val="22"/>
        </w:rPr>
      </w:pPr>
      <w:r>
        <w:br/>
      </w:r>
      <w:r w:rsidR="0088001A" w:rsidRPr="0088001A">
        <w:rPr>
          <w:rFonts w:asciiTheme="minorHAnsi" w:hAnsiTheme="minorHAnsi" w:cstheme="minorHAnsi"/>
          <w:b/>
          <w:sz w:val="22"/>
          <w:szCs w:val="22"/>
        </w:rPr>
        <w:t>Comic Relief</w:t>
      </w:r>
      <w:r w:rsidR="0088001A" w:rsidRPr="0088001A">
        <w:rPr>
          <w:rFonts w:asciiTheme="minorHAnsi" w:hAnsiTheme="minorHAnsi" w:cstheme="minorHAnsi"/>
          <w:sz w:val="22"/>
          <w:szCs w:val="22"/>
        </w:rPr>
        <w:t>: Comic Relief is a major charity based in the UK, with the vision of a just world free from poverty. At our heart are two fundraising campaigns, Red Nose Day and Sport Relief. The money raised through these campaigns goes to fund projects and organisations to tackle some of the most difficult problems faced by communities here in the UK and abroad. We alternate our campaigns annually, hosting one in March every year. Our next campaign will be Sport Relief 2018, where we’ll bring the nation together to get active, raise money and change lives, from 17th to 23rd March 2018.</w:t>
      </w:r>
    </w:p>
    <w:p w:rsidR="0088001A" w:rsidRDefault="0088001A" w:rsidP="0088001A">
      <w:pPr>
        <w:shd w:val="clear" w:color="auto" w:fill="FFFFFF"/>
        <w:rPr>
          <w:color w:val="212121"/>
        </w:rPr>
      </w:pPr>
    </w:p>
    <w:p w:rsidR="0071482F" w:rsidRDefault="0071482F" w:rsidP="0071482F">
      <w:pPr>
        <w:spacing w:after="240"/>
      </w:pPr>
    </w:p>
    <w:p w:rsidR="0071482F" w:rsidRPr="009D5640" w:rsidRDefault="0071482F" w:rsidP="00792370">
      <w:pPr>
        <w:spacing w:line="276" w:lineRule="auto"/>
        <w:rPr>
          <w:rFonts w:asciiTheme="minorHAnsi" w:hAnsiTheme="minorHAnsi" w:cstheme="minorHAnsi"/>
          <w:sz w:val="22"/>
          <w:szCs w:val="20"/>
        </w:rPr>
      </w:pPr>
    </w:p>
    <w:sectPr w:rsidR="0071482F" w:rsidRPr="009D5640" w:rsidSect="00F42AF5">
      <w:footerReference w:type="default" r:id="rId14"/>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CAE637"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EA" w:rsidRDefault="00BF1AEA" w:rsidP="0000072F">
      <w:r>
        <w:separator/>
      </w:r>
    </w:p>
  </w:endnote>
  <w:endnote w:type="continuationSeparator" w:id="0">
    <w:p w:rsidR="00BF1AEA" w:rsidRDefault="00BF1AEA" w:rsidP="00000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73719"/>
      <w:docPartObj>
        <w:docPartGallery w:val="Page Numbers (Bottom of Page)"/>
        <w:docPartUnique/>
      </w:docPartObj>
    </w:sdtPr>
    <w:sdtContent>
      <w:p w:rsidR="0077561B" w:rsidRDefault="00BC2BF7">
        <w:pPr>
          <w:pStyle w:val="Footer"/>
          <w:jc w:val="center"/>
        </w:pPr>
        <w:fldSimple w:instr=" PAGE   \* MERGEFORMAT ">
          <w:r w:rsidR="008C0F87">
            <w:rPr>
              <w:noProof/>
            </w:rPr>
            <w:t>4</w:t>
          </w:r>
        </w:fldSimple>
      </w:p>
    </w:sdtContent>
  </w:sdt>
  <w:p w:rsidR="0077561B" w:rsidRPr="00B01FB3" w:rsidRDefault="0077561B" w:rsidP="008F21B2">
    <w:pPr>
      <w:jc w:val="center"/>
      <w:rPr>
        <w:rFonts w:asciiTheme="minorHAnsi" w:hAnsiTheme="minorHAnsi" w:cstheme="minorHAnsi"/>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EA" w:rsidRDefault="00BF1AEA" w:rsidP="0000072F">
      <w:r>
        <w:separator/>
      </w:r>
    </w:p>
  </w:footnote>
  <w:footnote w:type="continuationSeparator" w:id="0">
    <w:p w:rsidR="00BF1AEA" w:rsidRDefault="00BF1AEA" w:rsidP="0000072F">
      <w:r>
        <w:continuationSeparator/>
      </w:r>
    </w:p>
  </w:footnote>
  <w:footnote w:id="1">
    <w:p w:rsidR="0077561B" w:rsidRDefault="0077561B" w:rsidP="00B75D69">
      <w:pPr>
        <w:pStyle w:val="FootnoteText"/>
        <w:rPr>
          <w:rFonts w:asciiTheme="minorHAnsi" w:hAnsiTheme="minorHAnsi" w:cstheme="minorHAnsi"/>
        </w:rPr>
      </w:pPr>
      <w:r w:rsidRPr="009D5640">
        <w:rPr>
          <w:rStyle w:val="FootnoteReference"/>
          <w:rFonts w:asciiTheme="minorHAnsi" w:hAnsiTheme="minorHAnsi" w:cstheme="minorHAnsi"/>
        </w:rPr>
        <w:footnoteRef/>
      </w:r>
      <w:r w:rsidRPr="009D5640">
        <w:rPr>
          <w:rFonts w:asciiTheme="minorHAnsi" w:hAnsiTheme="minorHAnsi" w:cstheme="minorHAnsi"/>
        </w:rPr>
        <w:t xml:space="preserve"> According to research by the University of Dundee, 2014: The demand for children and women, in the sex trade when a global sporting event is taking place, increases. </w:t>
      </w:r>
    </w:p>
    <w:p w:rsidR="0077561B" w:rsidRPr="009D5640" w:rsidRDefault="0077561B" w:rsidP="00B75D69">
      <w:pPr>
        <w:pStyle w:val="FootnoteText"/>
        <w:rPr>
          <w:rFonts w:asciiTheme="minorHAnsi" w:hAnsiTheme="minorHAnsi" w:cstheme="minorHAnsi"/>
        </w:rPr>
      </w:pPr>
      <w:r w:rsidRPr="009D5640">
        <w:rPr>
          <w:rFonts w:asciiTheme="minorHAnsi" w:hAnsiTheme="minorHAnsi" w:cstheme="minorHAnsi"/>
        </w:rPr>
        <w:t xml:space="preserve"> </w:t>
      </w:r>
    </w:p>
  </w:footnote>
  <w:footnote w:id="2">
    <w:p w:rsidR="0077561B" w:rsidRDefault="0077561B">
      <w:pPr>
        <w:pStyle w:val="FootnoteText"/>
      </w:pPr>
      <w:r w:rsidRPr="00792370">
        <w:rPr>
          <w:rStyle w:val="FootnoteReference"/>
        </w:rPr>
        <w:footnoteRef/>
      </w:r>
      <w:r w:rsidRPr="00792370">
        <w:t xml:space="preserve"> </w:t>
      </w:r>
      <w:r w:rsidRPr="00792370">
        <w:rPr>
          <w:rFonts w:ascii="Arial" w:hAnsi="Arial" w:cs="Arial"/>
          <w:lang w:val="en-US" w:eastAsia="en-GB"/>
        </w:rPr>
        <w:t>Figures from UNICEF (</w:t>
      </w:r>
      <w:r w:rsidRPr="00792370">
        <w:rPr>
          <w:rFonts w:ascii="Arial" w:hAnsi="Arial" w:cs="Arial"/>
          <w:shd w:val="clear" w:color="auto" w:fill="FFFFFF"/>
        </w:rPr>
        <w:t>Children Out of Sight, Out of Mind, Out of Reach; Abused and Neglected, Millions of Children Have Become Virtually Invisible (Dec. 2005).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D5A"/>
    <w:multiLevelType w:val="hybridMultilevel"/>
    <w:tmpl w:val="9026A7C4"/>
    <w:lvl w:ilvl="0" w:tplc="A1C81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
    <w:nsid w:val="0C2A4B9C"/>
    <w:multiLevelType w:val="hybridMultilevel"/>
    <w:tmpl w:val="B18491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Symbo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Symbo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Symbol"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18A1768"/>
    <w:multiLevelType w:val="hybridMultilevel"/>
    <w:tmpl w:val="448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4220A"/>
    <w:multiLevelType w:val="multilevel"/>
    <w:tmpl w:val="1FD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84268"/>
    <w:multiLevelType w:val="hybridMultilevel"/>
    <w:tmpl w:val="31227270"/>
    <w:lvl w:ilvl="0" w:tplc="1022279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36363"/>
    <w:multiLevelType w:val="hybridMultilevel"/>
    <w:tmpl w:val="DEE0B146"/>
    <w:lvl w:ilvl="0" w:tplc="34F04ED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86503B"/>
    <w:multiLevelType w:val="hybridMultilevel"/>
    <w:tmpl w:val="423C491E"/>
    <w:lvl w:ilvl="0" w:tplc="8C78395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D2163"/>
    <w:multiLevelType w:val="hybridMultilevel"/>
    <w:tmpl w:val="07EC2A2C"/>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3B34B4E"/>
    <w:multiLevelType w:val="hybridMultilevel"/>
    <w:tmpl w:val="EFC631B2"/>
    <w:lvl w:ilvl="0" w:tplc="E97A99E8">
      <w:start w:val="8"/>
      <w:numFmt w:val="bullet"/>
      <w:lvlText w:val="-"/>
      <w:lvlJc w:val="left"/>
      <w:pPr>
        <w:ind w:left="2061" w:hanging="360"/>
      </w:pPr>
      <w:rPr>
        <w:rFonts w:ascii="Arial" w:eastAsiaTheme="minorHAnsi" w:hAnsi="Arial" w:cs="Calibri" w:hint="default"/>
      </w:rPr>
    </w:lvl>
    <w:lvl w:ilvl="1" w:tplc="08090003" w:tentative="1">
      <w:start w:val="1"/>
      <w:numFmt w:val="bullet"/>
      <w:lvlText w:val="o"/>
      <w:lvlJc w:val="left"/>
      <w:pPr>
        <w:ind w:left="2781" w:hanging="360"/>
      </w:pPr>
      <w:rPr>
        <w:rFonts w:ascii="Courier New" w:hAnsi="Courier New" w:cs="Symbol"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Symbol"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Symbol"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29C93C59"/>
    <w:multiLevelType w:val="hybridMultilevel"/>
    <w:tmpl w:val="C10C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814CE3"/>
    <w:multiLevelType w:val="multilevel"/>
    <w:tmpl w:val="BD82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E6322"/>
    <w:multiLevelType w:val="hybridMultilevel"/>
    <w:tmpl w:val="D2D002DA"/>
    <w:lvl w:ilvl="0" w:tplc="C6BA78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61BB8"/>
    <w:multiLevelType w:val="hybridMultilevel"/>
    <w:tmpl w:val="C082B45C"/>
    <w:lvl w:ilvl="0" w:tplc="7E0AD3AA">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49A3"/>
    <w:multiLevelType w:val="hybridMultilevel"/>
    <w:tmpl w:val="8996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D76ED4"/>
    <w:multiLevelType w:val="hybridMultilevel"/>
    <w:tmpl w:val="7606321E"/>
    <w:lvl w:ilvl="0" w:tplc="60482DB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D307D8"/>
    <w:multiLevelType w:val="hybridMultilevel"/>
    <w:tmpl w:val="8EC45686"/>
    <w:lvl w:ilvl="0" w:tplc="3F5AF2B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094E11"/>
    <w:multiLevelType w:val="hybridMultilevel"/>
    <w:tmpl w:val="3F04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7592C"/>
    <w:multiLevelType w:val="hybridMultilevel"/>
    <w:tmpl w:val="8F4C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05F95"/>
    <w:multiLevelType w:val="hybridMultilevel"/>
    <w:tmpl w:val="F9CA5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CD10FC"/>
    <w:multiLevelType w:val="hybridMultilevel"/>
    <w:tmpl w:val="86C2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95E80"/>
    <w:multiLevelType w:val="hybridMultilevel"/>
    <w:tmpl w:val="F9CA5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266636"/>
    <w:multiLevelType w:val="hybridMultilevel"/>
    <w:tmpl w:val="E61A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C17B7C"/>
    <w:multiLevelType w:val="hybridMultilevel"/>
    <w:tmpl w:val="0AEA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174B2F"/>
    <w:multiLevelType w:val="hybridMultilevel"/>
    <w:tmpl w:val="FF284828"/>
    <w:lvl w:ilvl="0" w:tplc="41FA78BA">
      <w:numFmt w:val="bullet"/>
      <w:lvlText w:val="-"/>
      <w:lvlJc w:val="left"/>
      <w:pPr>
        <w:ind w:left="720" w:hanging="360"/>
      </w:pPr>
      <w:rPr>
        <w:rFonts w:ascii="Calibri" w:eastAsia="Times New Roman" w:hAnsi="Calibri" w:cs="Consola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465803"/>
    <w:multiLevelType w:val="hybridMultilevel"/>
    <w:tmpl w:val="44B4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F44BB"/>
    <w:multiLevelType w:val="hybridMultilevel"/>
    <w:tmpl w:val="F9CA5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125EAD"/>
    <w:multiLevelType w:val="hybridMultilevel"/>
    <w:tmpl w:val="4CBA0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093EFD"/>
    <w:multiLevelType w:val="hybridMultilevel"/>
    <w:tmpl w:val="7A463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8">
    <w:nsid w:val="77F261C4"/>
    <w:multiLevelType w:val="hybridMultilevel"/>
    <w:tmpl w:val="C0089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9">
    <w:nsid w:val="7BB701B2"/>
    <w:multiLevelType w:val="hybridMultilevel"/>
    <w:tmpl w:val="3CA4E704"/>
    <w:lvl w:ilvl="0" w:tplc="882EBA00">
      <w:start w:val="1"/>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Symbo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Symbo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Symbol"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7F8A26AC"/>
    <w:multiLevelType w:val="hybridMultilevel"/>
    <w:tmpl w:val="D4E4E7A2"/>
    <w:lvl w:ilvl="0" w:tplc="207A485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3"/>
  </w:num>
  <w:num w:numId="5">
    <w:abstractNumId w:val="22"/>
  </w:num>
  <w:num w:numId="6">
    <w:abstractNumId w:val="1"/>
  </w:num>
  <w:num w:numId="7">
    <w:abstractNumId w:val="28"/>
  </w:num>
  <w:num w:numId="8">
    <w:abstractNumId w:val="27"/>
  </w:num>
  <w:num w:numId="9">
    <w:abstractNumId w:val="0"/>
  </w:num>
  <w:num w:numId="10">
    <w:abstractNumId w:val="0"/>
  </w:num>
  <w:num w:numId="11">
    <w:abstractNumId w:val="23"/>
  </w:num>
  <w:num w:numId="12">
    <w:abstractNumId w:val="30"/>
  </w:num>
  <w:num w:numId="13">
    <w:abstractNumId w:val="26"/>
  </w:num>
  <w:num w:numId="14">
    <w:abstractNumId w:val="14"/>
  </w:num>
  <w:num w:numId="15">
    <w:abstractNumId w:val="6"/>
  </w:num>
  <w:num w:numId="16">
    <w:abstractNumId w:val="15"/>
  </w:num>
  <w:num w:numId="17">
    <w:abstractNumId w:val="4"/>
  </w:num>
  <w:num w:numId="18">
    <w:abstractNumId w:val="29"/>
  </w:num>
  <w:num w:numId="19">
    <w:abstractNumId w:val="12"/>
  </w:num>
  <w:num w:numId="20">
    <w:abstractNumId w:val="18"/>
  </w:num>
  <w:num w:numId="21">
    <w:abstractNumId w:val="21"/>
  </w:num>
  <w:num w:numId="22">
    <w:abstractNumId w:val="20"/>
  </w:num>
  <w:num w:numId="23">
    <w:abstractNumId w:val="25"/>
  </w:num>
  <w:num w:numId="24">
    <w:abstractNumId w:val="11"/>
  </w:num>
  <w:num w:numId="25">
    <w:abstractNumId w:val="5"/>
  </w:num>
  <w:num w:numId="26">
    <w:abstractNumId w:val="7"/>
  </w:num>
  <w:num w:numId="27">
    <w:abstractNumId w:val="8"/>
  </w:num>
  <w:num w:numId="28">
    <w:abstractNumId w:val="3"/>
  </w:num>
  <w:num w:numId="29">
    <w:abstractNumId w:val="24"/>
  </w:num>
  <w:num w:numId="30">
    <w:abstractNumId w:val="2"/>
  </w:num>
  <w:num w:numId="31">
    <w:abstractNumId w:val="1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44EDB"/>
    <w:rsid w:val="0000072F"/>
    <w:rsid w:val="000011F4"/>
    <w:rsid w:val="000011F7"/>
    <w:rsid w:val="00002168"/>
    <w:rsid w:val="00002EF0"/>
    <w:rsid w:val="00006CD2"/>
    <w:rsid w:val="00006ECC"/>
    <w:rsid w:val="00007074"/>
    <w:rsid w:val="0000745A"/>
    <w:rsid w:val="00007743"/>
    <w:rsid w:val="00011C6F"/>
    <w:rsid w:val="000128CD"/>
    <w:rsid w:val="00012ADF"/>
    <w:rsid w:val="00013422"/>
    <w:rsid w:val="00013B18"/>
    <w:rsid w:val="00013EDA"/>
    <w:rsid w:val="0001567D"/>
    <w:rsid w:val="0001626A"/>
    <w:rsid w:val="000162B2"/>
    <w:rsid w:val="00021EDE"/>
    <w:rsid w:val="00022AA0"/>
    <w:rsid w:val="000266BD"/>
    <w:rsid w:val="000272CD"/>
    <w:rsid w:val="0002777F"/>
    <w:rsid w:val="000309D8"/>
    <w:rsid w:val="000309DE"/>
    <w:rsid w:val="00031DB3"/>
    <w:rsid w:val="00032F67"/>
    <w:rsid w:val="000344DB"/>
    <w:rsid w:val="00035C6B"/>
    <w:rsid w:val="00036420"/>
    <w:rsid w:val="00037044"/>
    <w:rsid w:val="000374EA"/>
    <w:rsid w:val="0004032B"/>
    <w:rsid w:val="00040672"/>
    <w:rsid w:val="000432C2"/>
    <w:rsid w:val="00044F2F"/>
    <w:rsid w:val="00046410"/>
    <w:rsid w:val="000466EE"/>
    <w:rsid w:val="0005023C"/>
    <w:rsid w:val="00050A4C"/>
    <w:rsid w:val="000572FD"/>
    <w:rsid w:val="00057949"/>
    <w:rsid w:val="00057A77"/>
    <w:rsid w:val="000601EE"/>
    <w:rsid w:val="00061B5D"/>
    <w:rsid w:val="000669A6"/>
    <w:rsid w:val="00066FF7"/>
    <w:rsid w:val="00067B4D"/>
    <w:rsid w:val="00067D27"/>
    <w:rsid w:val="00070CA6"/>
    <w:rsid w:val="000717F1"/>
    <w:rsid w:val="000727E5"/>
    <w:rsid w:val="00076218"/>
    <w:rsid w:val="00076722"/>
    <w:rsid w:val="00076BF3"/>
    <w:rsid w:val="000771B0"/>
    <w:rsid w:val="00080E7E"/>
    <w:rsid w:val="00081D58"/>
    <w:rsid w:val="00082AA5"/>
    <w:rsid w:val="00084415"/>
    <w:rsid w:val="0008507D"/>
    <w:rsid w:val="0009096E"/>
    <w:rsid w:val="0009418F"/>
    <w:rsid w:val="000941E1"/>
    <w:rsid w:val="0009422F"/>
    <w:rsid w:val="0009534E"/>
    <w:rsid w:val="0009668D"/>
    <w:rsid w:val="0009739F"/>
    <w:rsid w:val="0009763E"/>
    <w:rsid w:val="00097ECE"/>
    <w:rsid w:val="000A180A"/>
    <w:rsid w:val="000A1895"/>
    <w:rsid w:val="000A2985"/>
    <w:rsid w:val="000A310B"/>
    <w:rsid w:val="000A31C1"/>
    <w:rsid w:val="000A3824"/>
    <w:rsid w:val="000A4208"/>
    <w:rsid w:val="000A45C0"/>
    <w:rsid w:val="000A4851"/>
    <w:rsid w:val="000A7E40"/>
    <w:rsid w:val="000B181D"/>
    <w:rsid w:val="000B428E"/>
    <w:rsid w:val="000B5350"/>
    <w:rsid w:val="000B58B4"/>
    <w:rsid w:val="000B605B"/>
    <w:rsid w:val="000B712E"/>
    <w:rsid w:val="000C0B1E"/>
    <w:rsid w:val="000C1552"/>
    <w:rsid w:val="000C34D2"/>
    <w:rsid w:val="000C5468"/>
    <w:rsid w:val="000C7085"/>
    <w:rsid w:val="000C7A41"/>
    <w:rsid w:val="000D19EF"/>
    <w:rsid w:val="000D2C59"/>
    <w:rsid w:val="000D37DD"/>
    <w:rsid w:val="000D3CA1"/>
    <w:rsid w:val="000D3F51"/>
    <w:rsid w:val="000D408A"/>
    <w:rsid w:val="000D4154"/>
    <w:rsid w:val="000D58D9"/>
    <w:rsid w:val="000D5D24"/>
    <w:rsid w:val="000D68D7"/>
    <w:rsid w:val="000D7E08"/>
    <w:rsid w:val="000E1050"/>
    <w:rsid w:val="000E1C3B"/>
    <w:rsid w:val="000E2657"/>
    <w:rsid w:val="000E3A44"/>
    <w:rsid w:val="000E5EA5"/>
    <w:rsid w:val="000E6211"/>
    <w:rsid w:val="000E767C"/>
    <w:rsid w:val="000E79AE"/>
    <w:rsid w:val="000E7D33"/>
    <w:rsid w:val="000E7DC8"/>
    <w:rsid w:val="000F087E"/>
    <w:rsid w:val="000F2DC7"/>
    <w:rsid w:val="000F3C2A"/>
    <w:rsid w:val="000F4607"/>
    <w:rsid w:val="000F4E70"/>
    <w:rsid w:val="000F7635"/>
    <w:rsid w:val="00100657"/>
    <w:rsid w:val="00101C14"/>
    <w:rsid w:val="001029CA"/>
    <w:rsid w:val="0010315A"/>
    <w:rsid w:val="001051B1"/>
    <w:rsid w:val="0010556A"/>
    <w:rsid w:val="00106AAE"/>
    <w:rsid w:val="00107F98"/>
    <w:rsid w:val="0011037E"/>
    <w:rsid w:val="001107CE"/>
    <w:rsid w:val="0011112B"/>
    <w:rsid w:val="00111566"/>
    <w:rsid w:val="00111ACE"/>
    <w:rsid w:val="00112EA2"/>
    <w:rsid w:val="00113A33"/>
    <w:rsid w:val="00115216"/>
    <w:rsid w:val="00115B66"/>
    <w:rsid w:val="0011796A"/>
    <w:rsid w:val="00125110"/>
    <w:rsid w:val="00125133"/>
    <w:rsid w:val="001267AB"/>
    <w:rsid w:val="00130145"/>
    <w:rsid w:val="00130819"/>
    <w:rsid w:val="0013085A"/>
    <w:rsid w:val="00131CAA"/>
    <w:rsid w:val="001327E0"/>
    <w:rsid w:val="00132903"/>
    <w:rsid w:val="00132D44"/>
    <w:rsid w:val="001345D1"/>
    <w:rsid w:val="001364D0"/>
    <w:rsid w:val="00137C00"/>
    <w:rsid w:val="0014091A"/>
    <w:rsid w:val="00140C01"/>
    <w:rsid w:val="0014436E"/>
    <w:rsid w:val="001446A2"/>
    <w:rsid w:val="00145714"/>
    <w:rsid w:val="00145890"/>
    <w:rsid w:val="00146077"/>
    <w:rsid w:val="001515D7"/>
    <w:rsid w:val="00151997"/>
    <w:rsid w:val="00152388"/>
    <w:rsid w:val="001528E6"/>
    <w:rsid w:val="00152F51"/>
    <w:rsid w:val="0015320D"/>
    <w:rsid w:val="00153573"/>
    <w:rsid w:val="00153F50"/>
    <w:rsid w:val="001571A1"/>
    <w:rsid w:val="0015721B"/>
    <w:rsid w:val="00160F6D"/>
    <w:rsid w:val="001613B6"/>
    <w:rsid w:val="001620F7"/>
    <w:rsid w:val="00162829"/>
    <w:rsid w:val="00163C40"/>
    <w:rsid w:val="001649C1"/>
    <w:rsid w:val="00165272"/>
    <w:rsid w:val="00165BB7"/>
    <w:rsid w:val="00166655"/>
    <w:rsid w:val="00166F42"/>
    <w:rsid w:val="00171653"/>
    <w:rsid w:val="001732EF"/>
    <w:rsid w:val="00173628"/>
    <w:rsid w:val="0017395F"/>
    <w:rsid w:val="00176E56"/>
    <w:rsid w:val="0017793B"/>
    <w:rsid w:val="0017795F"/>
    <w:rsid w:val="00180CFE"/>
    <w:rsid w:val="00181139"/>
    <w:rsid w:val="00181D70"/>
    <w:rsid w:val="00182F25"/>
    <w:rsid w:val="00184EEE"/>
    <w:rsid w:val="00185133"/>
    <w:rsid w:val="00187160"/>
    <w:rsid w:val="00190D0E"/>
    <w:rsid w:val="001912E4"/>
    <w:rsid w:val="00192301"/>
    <w:rsid w:val="00192338"/>
    <w:rsid w:val="001931C0"/>
    <w:rsid w:val="00193E1E"/>
    <w:rsid w:val="001946C3"/>
    <w:rsid w:val="001953F4"/>
    <w:rsid w:val="00195D57"/>
    <w:rsid w:val="0019605F"/>
    <w:rsid w:val="001A0698"/>
    <w:rsid w:val="001A1003"/>
    <w:rsid w:val="001A41C1"/>
    <w:rsid w:val="001A603A"/>
    <w:rsid w:val="001A6F1A"/>
    <w:rsid w:val="001B2069"/>
    <w:rsid w:val="001B21C1"/>
    <w:rsid w:val="001B2897"/>
    <w:rsid w:val="001B4986"/>
    <w:rsid w:val="001B4E7A"/>
    <w:rsid w:val="001B53A3"/>
    <w:rsid w:val="001B57E2"/>
    <w:rsid w:val="001B7383"/>
    <w:rsid w:val="001C0611"/>
    <w:rsid w:val="001C1342"/>
    <w:rsid w:val="001C1733"/>
    <w:rsid w:val="001C4221"/>
    <w:rsid w:val="001C556B"/>
    <w:rsid w:val="001C60A1"/>
    <w:rsid w:val="001C68B6"/>
    <w:rsid w:val="001C76D3"/>
    <w:rsid w:val="001C7A97"/>
    <w:rsid w:val="001D09D4"/>
    <w:rsid w:val="001D0D90"/>
    <w:rsid w:val="001D153D"/>
    <w:rsid w:val="001D195C"/>
    <w:rsid w:val="001D2E4F"/>
    <w:rsid w:val="001D4193"/>
    <w:rsid w:val="001D63DB"/>
    <w:rsid w:val="001D72D1"/>
    <w:rsid w:val="001D7AE5"/>
    <w:rsid w:val="001E087A"/>
    <w:rsid w:val="001E11BB"/>
    <w:rsid w:val="001E5B42"/>
    <w:rsid w:val="001E770D"/>
    <w:rsid w:val="001F18C6"/>
    <w:rsid w:val="001F517F"/>
    <w:rsid w:val="001F7350"/>
    <w:rsid w:val="0020116C"/>
    <w:rsid w:val="002021AC"/>
    <w:rsid w:val="00204534"/>
    <w:rsid w:val="00204561"/>
    <w:rsid w:val="00204E6A"/>
    <w:rsid w:val="0020697E"/>
    <w:rsid w:val="002109C1"/>
    <w:rsid w:val="00211374"/>
    <w:rsid w:val="0021180F"/>
    <w:rsid w:val="002122AC"/>
    <w:rsid w:val="00212DF4"/>
    <w:rsid w:val="00214A80"/>
    <w:rsid w:val="002168ED"/>
    <w:rsid w:val="00216FB3"/>
    <w:rsid w:val="00221FFC"/>
    <w:rsid w:val="00222DD4"/>
    <w:rsid w:val="0022484E"/>
    <w:rsid w:val="00225CC5"/>
    <w:rsid w:val="00227FF9"/>
    <w:rsid w:val="0023039F"/>
    <w:rsid w:val="0023077A"/>
    <w:rsid w:val="002308D4"/>
    <w:rsid w:val="0023177F"/>
    <w:rsid w:val="0023331F"/>
    <w:rsid w:val="0023514A"/>
    <w:rsid w:val="0023548B"/>
    <w:rsid w:val="0023564D"/>
    <w:rsid w:val="002364E9"/>
    <w:rsid w:val="00236760"/>
    <w:rsid w:val="002376D0"/>
    <w:rsid w:val="002378A5"/>
    <w:rsid w:val="00240EB7"/>
    <w:rsid w:val="00241ADD"/>
    <w:rsid w:val="00243EB6"/>
    <w:rsid w:val="002449BE"/>
    <w:rsid w:val="002460F9"/>
    <w:rsid w:val="00246363"/>
    <w:rsid w:val="00246D75"/>
    <w:rsid w:val="00247746"/>
    <w:rsid w:val="00252E31"/>
    <w:rsid w:val="002549BE"/>
    <w:rsid w:val="00256568"/>
    <w:rsid w:val="0026057F"/>
    <w:rsid w:val="002611CD"/>
    <w:rsid w:val="002669F1"/>
    <w:rsid w:val="00266FFE"/>
    <w:rsid w:val="002670FD"/>
    <w:rsid w:val="00267F65"/>
    <w:rsid w:val="00272782"/>
    <w:rsid w:val="00273054"/>
    <w:rsid w:val="00277306"/>
    <w:rsid w:val="002773F3"/>
    <w:rsid w:val="00277AEE"/>
    <w:rsid w:val="00280FCE"/>
    <w:rsid w:val="0028130C"/>
    <w:rsid w:val="002815EB"/>
    <w:rsid w:val="00281C2E"/>
    <w:rsid w:val="00281F80"/>
    <w:rsid w:val="0028236B"/>
    <w:rsid w:val="0028269B"/>
    <w:rsid w:val="0028344A"/>
    <w:rsid w:val="00283B74"/>
    <w:rsid w:val="002852B1"/>
    <w:rsid w:val="00287C98"/>
    <w:rsid w:val="00291410"/>
    <w:rsid w:val="00292A1C"/>
    <w:rsid w:val="002941EC"/>
    <w:rsid w:val="00295640"/>
    <w:rsid w:val="002957AC"/>
    <w:rsid w:val="002963F7"/>
    <w:rsid w:val="00297B5E"/>
    <w:rsid w:val="002A126D"/>
    <w:rsid w:val="002A168F"/>
    <w:rsid w:val="002A2280"/>
    <w:rsid w:val="002A36AE"/>
    <w:rsid w:val="002A7069"/>
    <w:rsid w:val="002A7CEB"/>
    <w:rsid w:val="002B0A7C"/>
    <w:rsid w:val="002B2401"/>
    <w:rsid w:val="002B3A1F"/>
    <w:rsid w:val="002B4B3F"/>
    <w:rsid w:val="002B6A9B"/>
    <w:rsid w:val="002B7053"/>
    <w:rsid w:val="002C0A1D"/>
    <w:rsid w:val="002C2667"/>
    <w:rsid w:val="002C2CAA"/>
    <w:rsid w:val="002C3406"/>
    <w:rsid w:val="002C4206"/>
    <w:rsid w:val="002C421D"/>
    <w:rsid w:val="002C717D"/>
    <w:rsid w:val="002D0C8C"/>
    <w:rsid w:val="002D2584"/>
    <w:rsid w:val="002D299A"/>
    <w:rsid w:val="002D2D2B"/>
    <w:rsid w:val="002D5BD6"/>
    <w:rsid w:val="002D6946"/>
    <w:rsid w:val="002D69EC"/>
    <w:rsid w:val="002D77A2"/>
    <w:rsid w:val="002E025F"/>
    <w:rsid w:val="002E2C14"/>
    <w:rsid w:val="002E3A7B"/>
    <w:rsid w:val="002E5BEA"/>
    <w:rsid w:val="002E5E35"/>
    <w:rsid w:val="002F13A0"/>
    <w:rsid w:val="002F2B82"/>
    <w:rsid w:val="002F3A36"/>
    <w:rsid w:val="002F5D5A"/>
    <w:rsid w:val="002F66F6"/>
    <w:rsid w:val="002F6A72"/>
    <w:rsid w:val="002F7573"/>
    <w:rsid w:val="002F78C3"/>
    <w:rsid w:val="002F7BBC"/>
    <w:rsid w:val="00301429"/>
    <w:rsid w:val="00301D6D"/>
    <w:rsid w:val="00302456"/>
    <w:rsid w:val="0030521A"/>
    <w:rsid w:val="00305308"/>
    <w:rsid w:val="00306676"/>
    <w:rsid w:val="0030760C"/>
    <w:rsid w:val="0031036C"/>
    <w:rsid w:val="00311B20"/>
    <w:rsid w:val="00311D7B"/>
    <w:rsid w:val="00314D7D"/>
    <w:rsid w:val="00316419"/>
    <w:rsid w:val="00316C6C"/>
    <w:rsid w:val="0032220F"/>
    <w:rsid w:val="00323DDA"/>
    <w:rsid w:val="00325107"/>
    <w:rsid w:val="0032701A"/>
    <w:rsid w:val="00330007"/>
    <w:rsid w:val="00330FD0"/>
    <w:rsid w:val="003310A7"/>
    <w:rsid w:val="003337E7"/>
    <w:rsid w:val="00333893"/>
    <w:rsid w:val="003358B9"/>
    <w:rsid w:val="003379A2"/>
    <w:rsid w:val="00337EE7"/>
    <w:rsid w:val="00340278"/>
    <w:rsid w:val="003403BD"/>
    <w:rsid w:val="00340775"/>
    <w:rsid w:val="00341A21"/>
    <w:rsid w:val="003437F4"/>
    <w:rsid w:val="00345577"/>
    <w:rsid w:val="00346456"/>
    <w:rsid w:val="00347486"/>
    <w:rsid w:val="00347E02"/>
    <w:rsid w:val="00353E7B"/>
    <w:rsid w:val="00354DBE"/>
    <w:rsid w:val="00354F1A"/>
    <w:rsid w:val="00355840"/>
    <w:rsid w:val="00355863"/>
    <w:rsid w:val="003565BE"/>
    <w:rsid w:val="00360683"/>
    <w:rsid w:val="00360F24"/>
    <w:rsid w:val="003634F0"/>
    <w:rsid w:val="003644D4"/>
    <w:rsid w:val="00364A68"/>
    <w:rsid w:val="003660F5"/>
    <w:rsid w:val="00366BE3"/>
    <w:rsid w:val="003706E9"/>
    <w:rsid w:val="003707BB"/>
    <w:rsid w:val="00370FC1"/>
    <w:rsid w:val="00371650"/>
    <w:rsid w:val="00371BA7"/>
    <w:rsid w:val="003723AD"/>
    <w:rsid w:val="0037278B"/>
    <w:rsid w:val="00372BE5"/>
    <w:rsid w:val="00373D9E"/>
    <w:rsid w:val="003759E7"/>
    <w:rsid w:val="003772CC"/>
    <w:rsid w:val="00377761"/>
    <w:rsid w:val="0037789F"/>
    <w:rsid w:val="00380C7F"/>
    <w:rsid w:val="00381179"/>
    <w:rsid w:val="00381511"/>
    <w:rsid w:val="00381AF6"/>
    <w:rsid w:val="0038290A"/>
    <w:rsid w:val="00384054"/>
    <w:rsid w:val="00384B1C"/>
    <w:rsid w:val="0038642B"/>
    <w:rsid w:val="00390B66"/>
    <w:rsid w:val="00390DB3"/>
    <w:rsid w:val="00395275"/>
    <w:rsid w:val="00395DC6"/>
    <w:rsid w:val="00396374"/>
    <w:rsid w:val="0039733A"/>
    <w:rsid w:val="003A03DB"/>
    <w:rsid w:val="003A1B05"/>
    <w:rsid w:val="003A5321"/>
    <w:rsid w:val="003B2C6E"/>
    <w:rsid w:val="003B3BDC"/>
    <w:rsid w:val="003B41B9"/>
    <w:rsid w:val="003B7BAA"/>
    <w:rsid w:val="003B7E6A"/>
    <w:rsid w:val="003C2C36"/>
    <w:rsid w:val="003C60F0"/>
    <w:rsid w:val="003C7510"/>
    <w:rsid w:val="003C7D94"/>
    <w:rsid w:val="003D1B7D"/>
    <w:rsid w:val="003D3B05"/>
    <w:rsid w:val="003D3DB5"/>
    <w:rsid w:val="003D7546"/>
    <w:rsid w:val="003D7D01"/>
    <w:rsid w:val="003E0BA5"/>
    <w:rsid w:val="003E0C16"/>
    <w:rsid w:val="003E1A99"/>
    <w:rsid w:val="003E33D9"/>
    <w:rsid w:val="003E59E3"/>
    <w:rsid w:val="003E666B"/>
    <w:rsid w:val="003E6D59"/>
    <w:rsid w:val="003F02E3"/>
    <w:rsid w:val="003F06CE"/>
    <w:rsid w:val="003F0CC9"/>
    <w:rsid w:val="003F1066"/>
    <w:rsid w:val="003F12EC"/>
    <w:rsid w:val="003F15FF"/>
    <w:rsid w:val="003F3E33"/>
    <w:rsid w:val="0040282A"/>
    <w:rsid w:val="00402ABF"/>
    <w:rsid w:val="00403239"/>
    <w:rsid w:val="00404111"/>
    <w:rsid w:val="0040490F"/>
    <w:rsid w:val="00405801"/>
    <w:rsid w:val="00406C6C"/>
    <w:rsid w:val="00410C6A"/>
    <w:rsid w:val="00410EFD"/>
    <w:rsid w:val="00410F70"/>
    <w:rsid w:val="00412D59"/>
    <w:rsid w:val="00413F79"/>
    <w:rsid w:val="0041754A"/>
    <w:rsid w:val="004179F4"/>
    <w:rsid w:val="00420029"/>
    <w:rsid w:val="00421904"/>
    <w:rsid w:val="00421DC9"/>
    <w:rsid w:val="00421ECF"/>
    <w:rsid w:val="004233F8"/>
    <w:rsid w:val="0042348E"/>
    <w:rsid w:val="00424F3F"/>
    <w:rsid w:val="00425921"/>
    <w:rsid w:val="004264F2"/>
    <w:rsid w:val="004269CB"/>
    <w:rsid w:val="00430BA9"/>
    <w:rsid w:val="00431F44"/>
    <w:rsid w:val="00432592"/>
    <w:rsid w:val="004325D4"/>
    <w:rsid w:val="0043267F"/>
    <w:rsid w:val="00432B13"/>
    <w:rsid w:val="00437FAE"/>
    <w:rsid w:val="00441D9E"/>
    <w:rsid w:val="00442345"/>
    <w:rsid w:val="00442945"/>
    <w:rsid w:val="00443695"/>
    <w:rsid w:val="004436EF"/>
    <w:rsid w:val="00443D8D"/>
    <w:rsid w:val="004461FD"/>
    <w:rsid w:val="004470AF"/>
    <w:rsid w:val="00450925"/>
    <w:rsid w:val="004511AE"/>
    <w:rsid w:val="0045151F"/>
    <w:rsid w:val="00452770"/>
    <w:rsid w:val="00453327"/>
    <w:rsid w:val="00454F4C"/>
    <w:rsid w:val="004562F1"/>
    <w:rsid w:val="00456D18"/>
    <w:rsid w:val="004578E1"/>
    <w:rsid w:val="00461613"/>
    <w:rsid w:val="0046367A"/>
    <w:rsid w:val="00463A0B"/>
    <w:rsid w:val="00463B60"/>
    <w:rsid w:val="0046511F"/>
    <w:rsid w:val="0046576E"/>
    <w:rsid w:val="00466126"/>
    <w:rsid w:val="0046705F"/>
    <w:rsid w:val="0047017F"/>
    <w:rsid w:val="0047043E"/>
    <w:rsid w:val="004712A4"/>
    <w:rsid w:val="00472676"/>
    <w:rsid w:val="00475E5E"/>
    <w:rsid w:val="00476236"/>
    <w:rsid w:val="00476386"/>
    <w:rsid w:val="004766A0"/>
    <w:rsid w:val="00477192"/>
    <w:rsid w:val="0048287B"/>
    <w:rsid w:val="00482A35"/>
    <w:rsid w:val="00483609"/>
    <w:rsid w:val="00485048"/>
    <w:rsid w:val="004854D5"/>
    <w:rsid w:val="00486589"/>
    <w:rsid w:val="00487A03"/>
    <w:rsid w:val="0049070C"/>
    <w:rsid w:val="0049088C"/>
    <w:rsid w:val="00490CE6"/>
    <w:rsid w:val="00491110"/>
    <w:rsid w:val="00492662"/>
    <w:rsid w:val="00493C02"/>
    <w:rsid w:val="004942DE"/>
    <w:rsid w:val="004948D3"/>
    <w:rsid w:val="004958B2"/>
    <w:rsid w:val="004960BC"/>
    <w:rsid w:val="00496936"/>
    <w:rsid w:val="00496E45"/>
    <w:rsid w:val="00497047"/>
    <w:rsid w:val="00497828"/>
    <w:rsid w:val="00497D25"/>
    <w:rsid w:val="004A0129"/>
    <w:rsid w:val="004A26C1"/>
    <w:rsid w:val="004A3B4E"/>
    <w:rsid w:val="004A4785"/>
    <w:rsid w:val="004A55DA"/>
    <w:rsid w:val="004B106E"/>
    <w:rsid w:val="004B2416"/>
    <w:rsid w:val="004B2E72"/>
    <w:rsid w:val="004B3A21"/>
    <w:rsid w:val="004B63B1"/>
    <w:rsid w:val="004C143A"/>
    <w:rsid w:val="004C1545"/>
    <w:rsid w:val="004C24DC"/>
    <w:rsid w:val="004C2620"/>
    <w:rsid w:val="004C3489"/>
    <w:rsid w:val="004C38E2"/>
    <w:rsid w:val="004C62B7"/>
    <w:rsid w:val="004C72DF"/>
    <w:rsid w:val="004D01A6"/>
    <w:rsid w:val="004D02B6"/>
    <w:rsid w:val="004D2474"/>
    <w:rsid w:val="004D24E1"/>
    <w:rsid w:val="004D2BBA"/>
    <w:rsid w:val="004D2DC3"/>
    <w:rsid w:val="004D2DC6"/>
    <w:rsid w:val="004D4828"/>
    <w:rsid w:val="004D677E"/>
    <w:rsid w:val="004D6D74"/>
    <w:rsid w:val="004E040E"/>
    <w:rsid w:val="004E11E6"/>
    <w:rsid w:val="004E1DFC"/>
    <w:rsid w:val="004E2319"/>
    <w:rsid w:val="004E38AD"/>
    <w:rsid w:val="004E3E5C"/>
    <w:rsid w:val="004E4480"/>
    <w:rsid w:val="004E584E"/>
    <w:rsid w:val="004E728B"/>
    <w:rsid w:val="004E7694"/>
    <w:rsid w:val="004F2546"/>
    <w:rsid w:val="004F4FB0"/>
    <w:rsid w:val="004F51C7"/>
    <w:rsid w:val="004F6771"/>
    <w:rsid w:val="00500491"/>
    <w:rsid w:val="00500E9B"/>
    <w:rsid w:val="00502190"/>
    <w:rsid w:val="005047D3"/>
    <w:rsid w:val="005073C6"/>
    <w:rsid w:val="0051205B"/>
    <w:rsid w:val="005121C0"/>
    <w:rsid w:val="00513167"/>
    <w:rsid w:val="00513810"/>
    <w:rsid w:val="00514AE0"/>
    <w:rsid w:val="005150F7"/>
    <w:rsid w:val="00516F5E"/>
    <w:rsid w:val="005219FB"/>
    <w:rsid w:val="00524113"/>
    <w:rsid w:val="00525C55"/>
    <w:rsid w:val="005263EA"/>
    <w:rsid w:val="005264BF"/>
    <w:rsid w:val="005269FA"/>
    <w:rsid w:val="00526CAD"/>
    <w:rsid w:val="00527FCA"/>
    <w:rsid w:val="005311FB"/>
    <w:rsid w:val="00532895"/>
    <w:rsid w:val="00533BA4"/>
    <w:rsid w:val="005350E0"/>
    <w:rsid w:val="0053621B"/>
    <w:rsid w:val="0054103D"/>
    <w:rsid w:val="00545708"/>
    <w:rsid w:val="00546EAC"/>
    <w:rsid w:val="0055080B"/>
    <w:rsid w:val="00552DD9"/>
    <w:rsid w:val="005533A2"/>
    <w:rsid w:val="00554828"/>
    <w:rsid w:val="00555276"/>
    <w:rsid w:val="0055533E"/>
    <w:rsid w:val="00557111"/>
    <w:rsid w:val="00557AA8"/>
    <w:rsid w:val="00557AEA"/>
    <w:rsid w:val="0056018A"/>
    <w:rsid w:val="005634DB"/>
    <w:rsid w:val="00564950"/>
    <w:rsid w:val="005670E1"/>
    <w:rsid w:val="00570557"/>
    <w:rsid w:val="00577332"/>
    <w:rsid w:val="00577DD3"/>
    <w:rsid w:val="00582635"/>
    <w:rsid w:val="00583C77"/>
    <w:rsid w:val="0058497B"/>
    <w:rsid w:val="00585244"/>
    <w:rsid w:val="0058744A"/>
    <w:rsid w:val="0059056C"/>
    <w:rsid w:val="00590C6B"/>
    <w:rsid w:val="00591392"/>
    <w:rsid w:val="005925CC"/>
    <w:rsid w:val="00593180"/>
    <w:rsid w:val="0059442F"/>
    <w:rsid w:val="005953E5"/>
    <w:rsid w:val="00597707"/>
    <w:rsid w:val="005A0B4B"/>
    <w:rsid w:val="005A0D29"/>
    <w:rsid w:val="005A1DA7"/>
    <w:rsid w:val="005A3647"/>
    <w:rsid w:val="005A3CFA"/>
    <w:rsid w:val="005A3DAC"/>
    <w:rsid w:val="005A3FFC"/>
    <w:rsid w:val="005A5D4B"/>
    <w:rsid w:val="005B0E12"/>
    <w:rsid w:val="005B3C58"/>
    <w:rsid w:val="005B57DD"/>
    <w:rsid w:val="005B79CE"/>
    <w:rsid w:val="005C0D7C"/>
    <w:rsid w:val="005C32A7"/>
    <w:rsid w:val="005C33E6"/>
    <w:rsid w:val="005C547B"/>
    <w:rsid w:val="005C663D"/>
    <w:rsid w:val="005D0199"/>
    <w:rsid w:val="005D01BA"/>
    <w:rsid w:val="005D0D32"/>
    <w:rsid w:val="005D11D6"/>
    <w:rsid w:val="005D1D65"/>
    <w:rsid w:val="005D2EE7"/>
    <w:rsid w:val="005D35CC"/>
    <w:rsid w:val="005D4D6E"/>
    <w:rsid w:val="005D66A5"/>
    <w:rsid w:val="005D69CD"/>
    <w:rsid w:val="005D6B92"/>
    <w:rsid w:val="005E126B"/>
    <w:rsid w:val="005E2069"/>
    <w:rsid w:val="005E481B"/>
    <w:rsid w:val="005E6143"/>
    <w:rsid w:val="005E64B0"/>
    <w:rsid w:val="005E6B21"/>
    <w:rsid w:val="005F04A4"/>
    <w:rsid w:val="005F076D"/>
    <w:rsid w:val="005F1878"/>
    <w:rsid w:val="005F1D98"/>
    <w:rsid w:val="005F251E"/>
    <w:rsid w:val="005F2DB5"/>
    <w:rsid w:val="005F41AE"/>
    <w:rsid w:val="005F4EBC"/>
    <w:rsid w:val="005F55E2"/>
    <w:rsid w:val="005F5EE2"/>
    <w:rsid w:val="005F66FD"/>
    <w:rsid w:val="00600140"/>
    <w:rsid w:val="0060148B"/>
    <w:rsid w:val="00601DFB"/>
    <w:rsid w:val="006100BA"/>
    <w:rsid w:val="00611F41"/>
    <w:rsid w:val="006149F2"/>
    <w:rsid w:val="00614CFC"/>
    <w:rsid w:val="00616C64"/>
    <w:rsid w:val="00617809"/>
    <w:rsid w:val="00624815"/>
    <w:rsid w:val="00625799"/>
    <w:rsid w:val="00625996"/>
    <w:rsid w:val="0062674B"/>
    <w:rsid w:val="00627762"/>
    <w:rsid w:val="0062791B"/>
    <w:rsid w:val="00630FFF"/>
    <w:rsid w:val="00631108"/>
    <w:rsid w:val="00632B28"/>
    <w:rsid w:val="00632C10"/>
    <w:rsid w:val="00633E73"/>
    <w:rsid w:val="006359A1"/>
    <w:rsid w:val="00637B1A"/>
    <w:rsid w:val="00637B6E"/>
    <w:rsid w:val="006426AD"/>
    <w:rsid w:val="00644FAC"/>
    <w:rsid w:val="0064572D"/>
    <w:rsid w:val="006469D9"/>
    <w:rsid w:val="00646B96"/>
    <w:rsid w:val="00647A08"/>
    <w:rsid w:val="00647C5E"/>
    <w:rsid w:val="006503B5"/>
    <w:rsid w:val="006551B2"/>
    <w:rsid w:val="00655D67"/>
    <w:rsid w:val="006626B4"/>
    <w:rsid w:val="006637C7"/>
    <w:rsid w:val="00663BB0"/>
    <w:rsid w:val="006645B4"/>
    <w:rsid w:val="00664A1A"/>
    <w:rsid w:val="00666A02"/>
    <w:rsid w:val="00666A2E"/>
    <w:rsid w:val="00671F66"/>
    <w:rsid w:val="006722AC"/>
    <w:rsid w:val="00672ABB"/>
    <w:rsid w:val="00673426"/>
    <w:rsid w:val="00673748"/>
    <w:rsid w:val="0067585C"/>
    <w:rsid w:val="00676FC7"/>
    <w:rsid w:val="00677793"/>
    <w:rsid w:val="0068008E"/>
    <w:rsid w:val="00681211"/>
    <w:rsid w:val="006833E8"/>
    <w:rsid w:val="00683567"/>
    <w:rsid w:val="00684E1A"/>
    <w:rsid w:val="00684E88"/>
    <w:rsid w:val="00692100"/>
    <w:rsid w:val="00695F43"/>
    <w:rsid w:val="0069651A"/>
    <w:rsid w:val="00696C47"/>
    <w:rsid w:val="00697377"/>
    <w:rsid w:val="00697D3B"/>
    <w:rsid w:val="006A032C"/>
    <w:rsid w:val="006A05E6"/>
    <w:rsid w:val="006A0738"/>
    <w:rsid w:val="006A3C6F"/>
    <w:rsid w:val="006A4D8B"/>
    <w:rsid w:val="006A5CAF"/>
    <w:rsid w:val="006A5FE8"/>
    <w:rsid w:val="006A76D4"/>
    <w:rsid w:val="006B00ED"/>
    <w:rsid w:val="006B0715"/>
    <w:rsid w:val="006B3E33"/>
    <w:rsid w:val="006B4120"/>
    <w:rsid w:val="006B6CC1"/>
    <w:rsid w:val="006B6DBB"/>
    <w:rsid w:val="006B6E6D"/>
    <w:rsid w:val="006B7D6C"/>
    <w:rsid w:val="006C1D0A"/>
    <w:rsid w:val="006C1D4A"/>
    <w:rsid w:val="006C281D"/>
    <w:rsid w:val="006C5331"/>
    <w:rsid w:val="006C54D3"/>
    <w:rsid w:val="006C58D4"/>
    <w:rsid w:val="006C5923"/>
    <w:rsid w:val="006C76A1"/>
    <w:rsid w:val="006C7D50"/>
    <w:rsid w:val="006D1CBE"/>
    <w:rsid w:val="006D2EBD"/>
    <w:rsid w:val="006D4F07"/>
    <w:rsid w:val="006D6421"/>
    <w:rsid w:val="006E06C7"/>
    <w:rsid w:val="006E209F"/>
    <w:rsid w:val="006E2543"/>
    <w:rsid w:val="006E5DD2"/>
    <w:rsid w:val="006E5E6D"/>
    <w:rsid w:val="006E66D4"/>
    <w:rsid w:val="006E6838"/>
    <w:rsid w:val="006E771F"/>
    <w:rsid w:val="006E79FF"/>
    <w:rsid w:val="006F21A4"/>
    <w:rsid w:val="006F23FA"/>
    <w:rsid w:val="006F26FD"/>
    <w:rsid w:val="006F3588"/>
    <w:rsid w:val="006F3A50"/>
    <w:rsid w:val="006F41F9"/>
    <w:rsid w:val="006F4D27"/>
    <w:rsid w:val="006F5226"/>
    <w:rsid w:val="006F5362"/>
    <w:rsid w:val="006F5C7A"/>
    <w:rsid w:val="006F7014"/>
    <w:rsid w:val="006F7D59"/>
    <w:rsid w:val="00700603"/>
    <w:rsid w:val="00703EFE"/>
    <w:rsid w:val="007049E7"/>
    <w:rsid w:val="00706771"/>
    <w:rsid w:val="00710607"/>
    <w:rsid w:val="00711727"/>
    <w:rsid w:val="007124A3"/>
    <w:rsid w:val="0071330F"/>
    <w:rsid w:val="00713A18"/>
    <w:rsid w:val="00713C30"/>
    <w:rsid w:val="0071422A"/>
    <w:rsid w:val="00714238"/>
    <w:rsid w:val="0071482F"/>
    <w:rsid w:val="00714965"/>
    <w:rsid w:val="007156C6"/>
    <w:rsid w:val="00715B08"/>
    <w:rsid w:val="00715C11"/>
    <w:rsid w:val="00716406"/>
    <w:rsid w:val="00716C56"/>
    <w:rsid w:val="00721B8F"/>
    <w:rsid w:val="00721CB9"/>
    <w:rsid w:val="0072234C"/>
    <w:rsid w:val="00723553"/>
    <w:rsid w:val="007235D2"/>
    <w:rsid w:val="007238EA"/>
    <w:rsid w:val="00723C18"/>
    <w:rsid w:val="00725C69"/>
    <w:rsid w:val="00726128"/>
    <w:rsid w:val="0073017F"/>
    <w:rsid w:val="00730C61"/>
    <w:rsid w:val="0073133A"/>
    <w:rsid w:val="0073141C"/>
    <w:rsid w:val="0073218A"/>
    <w:rsid w:val="00732CF7"/>
    <w:rsid w:val="00732EDF"/>
    <w:rsid w:val="007338CE"/>
    <w:rsid w:val="00734559"/>
    <w:rsid w:val="007345EC"/>
    <w:rsid w:val="00734921"/>
    <w:rsid w:val="00734CDB"/>
    <w:rsid w:val="00737763"/>
    <w:rsid w:val="00740444"/>
    <w:rsid w:val="00740EF9"/>
    <w:rsid w:val="0074297A"/>
    <w:rsid w:val="00742ADF"/>
    <w:rsid w:val="0074434E"/>
    <w:rsid w:val="00745337"/>
    <w:rsid w:val="0074566B"/>
    <w:rsid w:val="00750F27"/>
    <w:rsid w:val="00754B8F"/>
    <w:rsid w:val="007556CF"/>
    <w:rsid w:val="00756901"/>
    <w:rsid w:val="007576AF"/>
    <w:rsid w:val="00760581"/>
    <w:rsid w:val="007607D4"/>
    <w:rsid w:val="0076353A"/>
    <w:rsid w:val="00763B86"/>
    <w:rsid w:val="00765BA4"/>
    <w:rsid w:val="00766A12"/>
    <w:rsid w:val="0076795F"/>
    <w:rsid w:val="007733D0"/>
    <w:rsid w:val="00774D3C"/>
    <w:rsid w:val="00774F8C"/>
    <w:rsid w:val="00775016"/>
    <w:rsid w:val="0077561B"/>
    <w:rsid w:val="00775806"/>
    <w:rsid w:val="00776286"/>
    <w:rsid w:val="0077649C"/>
    <w:rsid w:val="007776E4"/>
    <w:rsid w:val="007800E1"/>
    <w:rsid w:val="007803FA"/>
    <w:rsid w:val="00780BE7"/>
    <w:rsid w:val="00781161"/>
    <w:rsid w:val="00781C27"/>
    <w:rsid w:val="00782B74"/>
    <w:rsid w:val="00782FF9"/>
    <w:rsid w:val="007833FC"/>
    <w:rsid w:val="00783C93"/>
    <w:rsid w:val="007867FE"/>
    <w:rsid w:val="00786C1B"/>
    <w:rsid w:val="00786FF1"/>
    <w:rsid w:val="00787DF2"/>
    <w:rsid w:val="00792370"/>
    <w:rsid w:val="00792ED9"/>
    <w:rsid w:val="007945E3"/>
    <w:rsid w:val="00797201"/>
    <w:rsid w:val="0079728C"/>
    <w:rsid w:val="007A410F"/>
    <w:rsid w:val="007A57D8"/>
    <w:rsid w:val="007B00DA"/>
    <w:rsid w:val="007B0433"/>
    <w:rsid w:val="007B1B6D"/>
    <w:rsid w:val="007B1BB0"/>
    <w:rsid w:val="007B22B4"/>
    <w:rsid w:val="007B4548"/>
    <w:rsid w:val="007B4A3C"/>
    <w:rsid w:val="007B4A76"/>
    <w:rsid w:val="007B5094"/>
    <w:rsid w:val="007B5571"/>
    <w:rsid w:val="007C15B1"/>
    <w:rsid w:val="007C1A3A"/>
    <w:rsid w:val="007C1A3E"/>
    <w:rsid w:val="007C4E5B"/>
    <w:rsid w:val="007D1AE2"/>
    <w:rsid w:val="007D2BAA"/>
    <w:rsid w:val="007D301C"/>
    <w:rsid w:val="007D47D2"/>
    <w:rsid w:val="007D6482"/>
    <w:rsid w:val="007D6557"/>
    <w:rsid w:val="007E00E0"/>
    <w:rsid w:val="007E0DE6"/>
    <w:rsid w:val="007E0ED6"/>
    <w:rsid w:val="007E19DB"/>
    <w:rsid w:val="007E5100"/>
    <w:rsid w:val="007E55F2"/>
    <w:rsid w:val="007E59BC"/>
    <w:rsid w:val="007E5B49"/>
    <w:rsid w:val="007E6084"/>
    <w:rsid w:val="007E6DC5"/>
    <w:rsid w:val="007E71BC"/>
    <w:rsid w:val="007F1B5B"/>
    <w:rsid w:val="007F1BE3"/>
    <w:rsid w:val="007F313E"/>
    <w:rsid w:val="007F3B61"/>
    <w:rsid w:val="007F43BE"/>
    <w:rsid w:val="007F58B1"/>
    <w:rsid w:val="007F5D52"/>
    <w:rsid w:val="007F62D2"/>
    <w:rsid w:val="007F69E8"/>
    <w:rsid w:val="007F743A"/>
    <w:rsid w:val="008005CD"/>
    <w:rsid w:val="008059C4"/>
    <w:rsid w:val="00805E1B"/>
    <w:rsid w:val="00807A22"/>
    <w:rsid w:val="00807D48"/>
    <w:rsid w:val="00810B13"/>
    <w:rsid w:val="008117FB"/>
    <w:rsid w:val="00812C09"/>
    <w:rsid w:val="008138A4"/>
    <w:rsid w:val="00813BC4"/>
    <w:rsid w:val="008144E7"/>
    <w:rsid w:val="00814EC5"/>
    <w:rsid w:val="00815F2F"/>
    <w:rsid w:val="00820603"/>
    <w:rsid w:val="0082076B"/>
    <w:rsid w:val="00820934"/>
    <w:rsid w:val="00820E1A"/>
    <w:rsid w:val="008255B3"/>
    <w:rsid w:val="00825F51"/>
    <w:rsid w:val="008263E5"/>
    <w:rsid w:val="00827244"/>
    <w:rsid w:val="008275F9"/>
    <w:rsid w:val="00832104"/>
    <w:rsid w:val="008324F2"/>
    <w:rsid w:val="00834AFF"/>
    <w:rsid w:val="00834D1E"/>
    <w:rsid w:val="00834D7C"/>
    <w:rsid w:val="008358C7"/>
    <w:rsid w:val="0083656C"/>
    <w:rsid w:val="00837A60"/>
    <w:rsid w:val="00840B83"/>
    <w:rsid w:val="008415DD"/>
    <w:rsid w:val="00842C13"/>
    <w:rsid w:val="00843077"/>
    <w:rsid w:val="00851919"/>
    <w:rsid w:val="00851B98"/>
    <w:rsid w:val="00851FBF"/>
    <w:rsid w:val="008602E5"/>
    <w:rsid w:val="00860A7D"/>
    <w:rsid w:val="00860E6B"/>
    <w:rsid w:val="008611B1"/>
    <w:rsid w:val="008642A4"/>
    <w:rsid w:val="008646E8"/>
    <w:rsid w:val="00865BBF"/>
    <w:rsid w:val="00866AEA"/>
    <w:rsid w:val="00867129"/>
    <w:rsid w:val="00867F97"/>
    <w:rsid w:val="00870A25"/>
    <w:rsid w:val="008722FD"/>
    <w:rsid w:val="00874E02"/>
    <w:rsid w:val="00876128"/>
    <w:rsid w:val="00877BDD"/>
    <w:rsid w:val="00877F05"/>
    <w:rsid w:val="0088001A"/>
    <w:rsid w:val="0088167C"/>
    <w:rsid w:val="00881A9C"/>
    <w:rsid w:val="00883D0E"/>
    <w:rsid w:val="00883EF4"/>
    <w:rsid w:val="00885ED4"/>
    <w:rsid w:val="008865A3"/>
    <w:rsid w:val="0088746D"/>
    <w:rsid w:val="008920BF"/>
    <w:rsid w:val="00892D56"/>
    <w:rsid w:val="00894649"/>
    <w:rsid w:val="00896598"/>
    <w:rsid w:val="0089747D"/>
    <w:rsid w:val="00897ACA"/>
    <w:rsid w:val="008A091F"/>
    <w:rsid w:val="008A1747"/>
    <w:rsid w:val="008A2271"/>
    <w:rsid w:val="008A4ED6"/>
    <w:rsid w:val="008A6EE0"/>
    <w:rsid w:val="008B0CB0"/>
    <w:rsid w:val="008B1119"/>
    <w:rsid w:val="008B1EDB"/>
    <w:rsid w:val="008B3A91"/>
    <w:rsid w:val="008B3DF7"/>
    <w:rsid w:val="008B4302"/>
    <w:rsid w:val="008B4E69"/>
    <w:rsid w:val="008B51B3"/>
    <w:rsid w:val="008B5CC9"/>
    <w:rsid w:val="008B7B64"/>
    <w:rsid w:val="008C07FA"/>
    <w:rsid w:val="008C0F87"/>
    <w:rsid w:val="008C4FF1"/>
    <w:rsid w:val="008C505D"/>
    <w:rsid w:val="008C6A69"/>
    <w:rsid w:val="008C7196"/>
    <w:rsid w:val="008D06AD"/>
    <w:rsid w:val="008D0A0D"/>
    <w:rsid w:val="008D2AE1"/>
    <w:rsid w:val="008D3FE3"/>
    <w:rsid w:val="008D5B7A"/>
    <w:rsid w:val="008E116C"/>
    <w:rsid w:val="008E15CA"/>
    <w:rsid w:val="008E285E"/>
    <w:rsid w:val="008E5097"/>
    <w:rsid w:val="008E5343"/>
    <w:rsid w:val="008E57F2"/>
    <w:rsid w:val="008E5A0A"/>
    <w:rsid w:val="008E5FB1"/>
    <w:rsid w:val="008E70ED"/>
    <w:rsid w:val="008F03D6"/>
    <w:rsid w:val="008F21B2"/>
    <w:rsid w:val="008F3118"/>
    <w:rsid w:val="008F385B"/>
    <w:rsid w:val="008F3D8F"/>
    <w:rsid w:val="008F5C85"/>
    <w:rsid w:val="008F62B6"/>
    <w:rsid w:val="008F777B"/>
    <w:rsid w:val="0090000E"/>
    <w:rsid w:val="009010FD"/>
    <w:rsid w:val="00901877"/>
    <w:rsid w:val="00902508"/>
    <w:rsid w:val="0090341F"/>
    <w:rsid w:val="0090411C"/>
    <w:rsid w:val="009049D7"/>
    <w:rsid w:val="0090620F"/>
    <w:rsid w:val="009101FC"/>
    <w:rsid w:val="00911ABA"/>
    <w:rsid w:val="00911F28"/>
    <w:rsid w:val="00914E6D"/>
    <w:rsid w:val="009159B8"/>
    <w:rsid w:val="00916202"/>
    <w:rsid w:val="00916E99"/>
    <w:rsid w:val="00917E84"/>
    <w:rsid w:val="00920408"/>
    <w:rsid w:val="0092109C"/>
    <w:rsid w:val="00924A16"/>
    <w:rsid w:val="00924C41"/>
    <w:rsid w:val="00926364"/>
    <w:rsid w:val="009307C5"/>
    <w:rsid w:val="00932E7E"/>
    <w:rsid w:val="00932EFD"/>
    <w:rsid w:val="00934A12"/>
    <w:rsid w:val="00934CD1"/>
    <w:rsid w:val="00934CD8"/>
    <w:rsid w:val="0093640C"/>
    <w:rsid w:val="0093781B"/>
    <w:rsid w:val="00937C54"/>
    <w:rsid w:val="009418CA"/>
    <w:rsid w:val="00943136"/>
    <w:rsid w:val="009432CD"/>
    <w:rsid w:val="009433F3"/>
    <w:rsid w:val="00943699"/>
    <w:rsid w:val="009446D6"/>
    <w:rsid w:val="00944850"/>
    <w:rsid w:val="009448EC"/>
    <w:rsid w:val="00952125"/>
    <w:rsid w:val="0095246C"/>
    <w:rsid w:val="00952CA8"/>
    <w:rsid w:val="009536A5"/>
    <w:rsid w:val="00954CE1"/>
    <w:rsid w:val="00955C47"/>
    <w:rsid w:val="00961928"/>
    <w:rsid w:val="00961FC8"/>
    <w:rsid w:val="00962763"/>
    <w:rsid w:val="00962B4E"/>
    <w:rsid w:val="009630B7"/>
    <w:rsid w:val="009635C1"/>
    <w:rsid w:val="00963AF6"/>
    <w:rsid w:val="00965DEA"/>
    <w:rsid w:val="00966132"/>
    <w:rsid w:val="0096733D"/>
    <w:rsid w:val="009709F1"/>
    <w:rsid w:val="0097202D"/>
    <w:rsid w:val="0097278C"/>
    <w:rsid w:val="00973142"/>
    <w:rsid w:val="00974D97"/>
    <w:rsid w:val="0097588E"/>
    <w:rsid w:val="00977809"/>
    <w:rsid w:val="0097799A"/>
    <w:rsid w:val="00983CD3"/>
    <w:rsid w:val="009841A6"/>
    <w:rsid w:val="00984C03"/>
    <w:rsid w:val="009855DB"/>
    <w:rsid w:val="00991265"/>
    <w:rsid w:val="00992077"/>
    <w:rsid w:val="009923E2"/>
    <w:rsid w:val="009951A8"/>
    <w:rsid w:val="009957F7"/>
    <w:rsid w:val="009A1855"/>
    <w:rsid w:val="009A2079"/>
    <w:rsid w:val="009A5AFA"/>
    <w:rsid w:val="009A5E9C"/>
    <w:rsid w:val="009A6FDF"/>
    <w:rsid w:val="009B1F7B"/>
    <w:rsid w:val="009B2725"/>
    <w:rsid w:val="009B3C07"/>
    <w:rsid w:val="009B5AA8"/>
    <w:rsid w:val="009B6355"/>
    <w:rsid w:val="009B72AA"/>
    <w:rsid w:val="009B7529"/>
    <w:rsid w:val="009B7B9C"/>
    <w:rsid w:val="009B7CC8"/>
    <w:rsid w:val="009C0777"/>
    <w:rsid w:val="009C2F88"/>
    <w:rsid w:val="009C71BB"/>
    <w:rsid w:val="009C7D74"/>
    <w:rsid w:val="009D01DC"/>
    <w:rsid w:val="009D2CF7"/>
    <w:rsid w:val="009D5640"/>
    <w:rsid w:val="009D76AF"/>
    <w:rsid w:val="009E155F"/>
    <w:rsid w:val="009E15DA"/>
    <w:rsid w:val="009E47E4"/>
    <w:rsid w:val="009E54F9"/>
    <w:rsid w:val="009E66F4"/>
    <w:rsid w:val="009E7340"/>
    <w:rsid w:val="009F01BE"/>
    <w:rsid w:val="009F1504"/>
    <w:rsid w:val="009F21E2"/>
    <w:rsid w:val="009F288A"/>
    <w:rsid w:val="009F75DF"/>
    <w:rsid w:val="00A013CB"/>
    <w:rsid w:val="00A0163F"/>
    <w:rsid w:val="00A018F8"/>
    <w:rsid w:val="00A04265"/>
    <w:rsid w:val="00A04E7C"/>
    <w:rsid w:val="00A062D3"/>
    <w:rsid w:val="00A108D5"/>
    <w:rsid w:val="00A10C3D"/>
    <w:rsid w:val="00A10F4D"/>
    <w:rsid w:val="00A1243F"/>
    <w:rsid w:val="00A12989"/>
    <w:rsid w:val="00A12C51"/>
    <w:rsid w:val="00A12D92"/>
    <w:rsid w:val="00A1462B"/>
    <w:rsid w:val="00A178BF"/>
    <w:rsid w:val="00A21035"/>
    <w:rsid w:val="00A21281"/>
    <w:rsid w:val="00A219CA"/>
    <w:rsid w:val="00A22F76"/>
    <w:rsid w:val="00A241F7"/>
    <w:rsid w:val="00A24433"/>
    <w:rsid w:val="00A24586"/>
    <w:rsid w:val="00A2486C"/>
    <w:rsid w:val="00A25941"/>
    <w:rsid w:val="00A36A78"/>
    <w:rsid w:val="00A40C85"/>
    <w:rsid w:val="00A42504"/>
    <w:rsid w:val="00A43E99"/>
    <w:rsid w:val="00A44070"/>
    <w:rsid w:val="00A45745"/>
    <w:rsid w:val="00A45A01"/>
    <w:rsid w:val="00A46063"/>
    <w:rsid w:val="00A477BB"/>
    <w:rsid w:val="00A50377"/>
    <w:rsid w:val="00A51A28"/>
    <w:rsid w:val="00A51EDB"/>
    <w:rsid w:val="00A5392E"/>
    <w:rsid w:val="00A5488E"/>
    <w:rsid w:val="00A54D21"/>
    <w:rsid w:val="00A56FA6"/>
    <w:rsid w:val="00A610C5"/>
    <w:rsid w:val="00A61848"/>
    <w:rsid w:val="00A647C1"/>
    <w:rsid w:val="00A652E4"/>
    <w:rsid w:val="00A6557F"/>
    <w:rsid w:val="00A65C97"/>
    <w:rsid w:val="00A667BC"/>
    <w:rsid w:val="00A70819"/>
    <w:rsid w:val="00A70EF7"/>
    <w:rsid w:val="00A75827"/>
    <w:rsid w:val="00A75F8C"/>
    <w:rsid w:val="00A801A7"/>
    <w:rsid w:val="00A8328B"/>
    <w:rsid w:val="00A85C24"/>
    <w:rsid w:val="00A85C9F"/>
    <w:rsid w:val="00A93CE6"/>
    <w:rsid w:val="00A9448E"/>
    <w:rsid w:val="00A95233"/>
    <w:rsid w:val="00A96009"/>
    <w:rsid w:val="00A96EF6"/>
    <w:rsid w:val="00AA02AC"/>
    <w:rsid w:val="00AA0528"/>
    <w:rsid w:val="00AA168A"/>
    <w:rsid w:val="00AA619F"/>
    <w:rsid w:val="00AA6FAC"/>
    <w:rsid w:val="00AB0D6D"/>
    <w:rsid w:val="00AB0FE0"/>
    <w:rsid w:val="00AB480D"/>
    <w:rsid w:val="00AB54AE"/>
    <w:rsid w:val="00AB5F09"/>
    <w:rsid w:val="00AB751A"/>
    <w:rsid w:val="00AB7656"/>
    <w:rsid w:val="00AC1826"/>
    <w:rsid w:val="00AC2E1F"/>
    <w:rsid w:val="00AC427E"/>
    <w:rsid w:val="00AC4A08"/>
    <w:rsid w:val="00AC7348"/>
    <w:rsid w:val="00AC7486"/>
    <w:rsid w:val="00AD0BA3"/>
    <w:rsid w:val="00AD19E5"/>
    <w:rsid w:val="00AD52AE"/>
    <w:rsid w:val="00AD57C5"/>
    <w:rsid w:val="00AD60AC"/>
    <w:rsid w:val="00AD660D"/>
    <w:rsid w:val="00AD6665"/>
    <w:rsid w:val="00AD6DE7"/>
    <w:rsid w:val="00AD7903"/>
    <w:rsid w:val="00AE06B1"/>
    <w:rsid w:val="00AE08D6"/>
    <w:rsid w:val="00AE2532"/>
    <w:rsid w:val="00AE2F0B"/>
    <w:rsid w:val="00AE32B6"/>
    <w:rsid w:val="00AE4697"/>
    <w:rsid w:val="00AE47EC"/>
    <w:rsid w:val="00AE4C10"/>
    <w:rsid w:val="00AE4C4A"/>
    <w:rsid w:val="00AE63E2"/>
    <w:rsid w:val="00AE6D0B"/>
    <w:rsid w:val="00AE6D31"/>
    <w:rsid w:val="00AE7D31"/>
    <w:rsid w:val="00AF0821"/>
    <w:rsid w:val="00AF1824"/>
    <w:rsid w:val="00AF2110"/>
    <w:rsid w:val="00AF585E"/>
    <w:rsid w:val="00AF61D5"/>
    <w:rsid w:val="00AF66D5"/>
    <w:rsid w:val="00AF6753"/>
    <w:rsid w:val="00AF7F2B"/>
    <w:rsid w:val="00B00725"/>
    <w:rsid w:val="00B0153C"/>
    <w:rsid w:val="00B01FB3"/>
    <w:rsid w:val="00B0253F"/>
    <w:rsid w:val="00B0281C"/>
    <w:rsid w:val="00B02B08"/>
    <w:rsid w:val="00B03C4A"/>
    <w:rsid w:val="00B0642D"/>
    <w:rsid w:val="00B07EE2"/>
    <w:rsid w:val="00B102D1"/>
    <w:rsid w:val="00B11A23"/>
    <w:rsid w:val="00B11BFE"/>
    <w:rsid w:val="00B140AF"/>
    <w:rsid w:val="00B1484F"/>
    <w:rsid w:val="00B14E18"/>
    <w:rsid w:val="00B1577C"/>
    <w:rsid w:val="00B16D8D"/>
    <w:rsid w:val="00B2114B"/>
    <w:rsid w:val="00B2187A"/>
    <w:rsid w:val="00B231F0"/>
    <w:rsid w:val="00B23FC9"/>
    <w:rsid w:val="00B255EF"/>
    <w:rsid w:val="00B2664F"/>
    <w:rsid w:val="00B266B8"/>
    <w:rsid w:val="00B30ECD"/>
    <w:rsid w:val="00B317D7"/>
    <w:rsid w:val="00B33198"/>
    <w:rsid w:val="00B33B5F"/>
    <w:rsid w:val="00B34600"/>
    <w:rsid w:val="00B3604A"/>
    <w:rsid w:val="00B36B89"/>
    <w:rsid w:val="00B37BCF"/>
    <w:rsid w:val="00B37D74"/>
    <w:rsid w:val="00B40002"/>
    <w:rsid w:val="00B41CFF"/>
    <w:rsid w:val="00B41D67"/>
    <w:rsid w:val="00B42D1E"/>
    <w:rsid w:val="00B43F62"/>
    <w:rsid w:val="00B4575A"/>
    <w:rsid w:val="00B4629F"/>
    <w:rsid w:val="00B511F0"/>
    <w:rsid w:val="00B53043"/>
    <w:rsid w:val="00B53670"/>
    <w:rsid w:val="00B53B17"/>
    <w:rsid w:val="00B5520A"/>
    <w:rsid w:val="00B5630F"/>
    <w:rsid w:val="00B566B6"/>
    <w:rsid w:val="00B57986"/>
    <w:rsid w:val="00B60102"/>
    <w:rsid w:val="00B602EB"/>
    <w:rsid w:val="00B6286A"/>
    <w:rsid w:val="00B629A8"/>
    <w:rsid w:val="00B6576A"/>
    <w:rsid w:val="00B66073"/>
    <w:rsid w:val="00B6645E"/>
    <w:rsid w:val="00B66C63"/>
    <w:rsid w:val="00B6775C"/>
    <w:rsid w:val="00B74651"/>
    <w:rsid w:val="00B747E4"/>
    <w:rsid w:val="00B75942"/>
    <w:rsid w:val="00B75D69"/>
    <w:rsid w:val="00B76E51"/>
    <w:rsid w:val="00B77394"/>
    <w:rsid w:val="00B80EFD"/>
    <w:rsid w:val="00B836B6"/>
    <w:rsid w:val="00B849B9"/>
    <w:rsid w:val="00B858B6"/>
    <w:rsid w:val="00B85F70"/>
    <w:rsid w:val="00B85FCB"/>
    <w:rsid w:val="00B8606D"/>
    <w:rsid w:val="00B86A64"/>
    <w:rsid w:val="00B8741C"/>
    <w:rsid w:val="00B87C50"/>
    <w:rsid w:val="00B87EBA"/>
    <w:rsid w:val="00B91CD7"/>
    <w:rsid w:val="00B96EDA"/>
    <w:rsid w:val="00B976F1"/>
    <w:rsid w:val="00BA01BB"/>
    <w:rsid w:val="00BA1F70"/>
    <w:rsid w:val="00BA2620"/>
    <w:rsid w:val="00BA2D71"/>
    <w:rsid w:val="00BA3F52"/>
    <w:rsid w:val="00BA7009"/>
    <w:rsid w:val="00BA7DE1"/>
    <w:rsid w:val="00BB2CD6"/>
    <w:rsid w:val="00BB3583"/>
    <w:rsid w:val="00BB3956"/>
    <w:rsid w:val="00BB63D7"/>
    <w:rsid w:val="00BB73E7"/>
    <w:rsid w:val="00BC07ED"/>
    <w:rsid w:val="00BC0B71"/>
    <w:rsid w:val="00BC1311"/>
    <w:rsid w:val="00BC2935"/>
    <w:rsid w:val="00BC2BF7"/>
    <w:rsid w:val="00BC49B0"/>
    <w:rsid w:val="00BC61B8"/>
    <w:rsid w:val="00BD41DD"/>
    <w:rsid w:val="00BD43B4"/>
    <w:rsid w:val="00BD47B5"/>
    <w:rsid w:val="00BD4E20"/>
    <w:rsid w:val="00BD6A4F"/>
    <w:rsid w:val="00BD7A74"/>
    <w:rsid w:val="00BD7EDA"/>
    <w:rsid w:val="00BE0DEE"/>
    <w:rsid w:val="00BE1E11"/>
    <w:rsid w:val="00BE3168"/>
    <w:rsid w:val="00BF0EF2"/>
    <w:rsid w:val="00BF1AEA"/>
    <w:rsid w:val="00BF43E2"/>
    <w:rsid w:val="00BF4A4B"/>
    <w:rsid w:val="00BF671D"/>
    <w:rsid w:val="00C0147E"/>
    <w:rsid w:val="00C03173"/>
    <w:rsid w:val="00C0345F"/>
    <w:rsid w:val="00C05E6D"/>
    <w:rsid w:val="00C10F57"/>
    <w:rsid w:val="00C11CB7"/>
    <w:rsid w:val="00C148BF"/>
    <w:rsid w:val="00C16BBF"/>
    <w:rsid w:val="00C17F31"/>
    <w:rsid w:val="00C22DB1"/>
    <w:rsid w:val="00C24311"/>
    <w:rsid w:val="00C2477B"/>
    <w:rsid w:val="00C24A65"/>
    <w:rsid w:val="00C24E90"/>
    <w:rsid w:val="00C25B6D"/>
    <w:rsid w:val="00C25CC2"/>
    <w:rsid w:val="00C26805"/>
    <w:rsid w:val="00C2730D"/>
    <w:rsid w:val="00C30495"/>
    <w:rsid w:val="00C30538"/>
    <w:rsid w:val="00C3070E"/>
    <w:rsid w:val="00C3144D"/>
    <w:rsid w:val="00C3286B"/>
    <w:rsid w:val="00C32E5E"/>
    <w:rsid w:val="00C336AC"/>
    <w:rsid w:val="00C34ED2"/>
    <w:rsid w:val="00C372DE"/>
    <w:rsid w:val="00C408A9"/>
    <w:rsid w:val="00C4238B"/>
    <w:rsid w:val="00C428EE"/>
    <w:rsid w:val="00C4532C"/>
    <w:rsid w:val="00C4750F"/>
    <w:rsid w:val="00C51530"/>
    <w:rsid w:val="00C51AB1"/>
    <w:rsid w:val="00C52BD7"/>
    <w:rsid w:val="00C560BC"/>
    <w:rsid w:val="00C61676"/>
    <w:rsid w:val="00C67722"/>
    <w:rsid w:val="00C7049B"/>
    <w:rsid w:val="00C70D3F"/>
    <w:rsid w:val="00C71FAD"/>
    <w:rsid w:val="00C7381A"/>
    <w:rsid w:val="00C7515B"/>
    <w:rsid w:val="00C76A4D"/>
    <w:rsid w:val="00C77625"/>
    <w:rsid w:val="00C77F94"/>
    <w:rsid w:val="00C83293"/>
    <w:rsid w:val="00C8499C"/>
    <w:rsid w:val="00C85957"/>
    <w:rsid w:val="00C91266"/>
    <w:rsid w:val="00C91DC4"/>
    <w:rsid w:val="00C941D5"/>
    <w:rsid w:val="00C946AC"/>
    <w:rsid w:val="00C95C74"/>
    <w:rsid w:val="00C962C7"/>
    <w:rsid w:val="00C96DC0"/>
    <w:rsid w:val="00C96EFC"/>
    <w:rsid w:val="00CA14C7"/>
    <w:rsid w:val="00CA16AB"/>
    <w:rsid w:val="00CA4355"/>
    <w:rsid w:val="00CA47A2"/>
    <w:rsid w:val="00CA699F"/>
    <w:rsid w:val="00CA76C2"/>
    <w:rsid w:val="00CA7750"/>
    <w:rsid w:val="00CB0840"/>
    <w:rsid w:val="00CB24D6"/>
    <w:rsid w:val="00CB2A4D"/>
    <w:rsid w:val="00CB2CDD"/>
    <w:rsid w:val="00CB454B"/>
    <w:rsid w:val="00CB55BF"/>
    <w:rsid w:val="00CB63C1"/>
    <w:rsid w:val="00CC20CC"/>
    <w:rsid w:val="00CC29AA"/>
    <w:rsid w:val="00CC34B5"/>
    <w:rsid w:val="00CC3A47"/>
    <w:rsid w:val="00CC3B3E"/>
    <w:rsid w:val="00CC4E23"/>
    <w:rsid w:val="00CC5864"/>
    <w:rsid w:val="00CC780B"/>
    <w:rsid w:val="00CD0E3A"/>
    <w:rsid w:val="00CD62E7"/>
    <w:rsid w:val="00CD764D"/>
    <w:rsid w:val="00CD7DF7"/>
    <w:rsid w:val="00CE03D0"/>
    <w:rsid w:val="00CE06F1"/>
    <w:rsid w:val="00CE11EA"/>
    <w:rsid w:val="00CE12A5"/>
    <w:rsid w:val="00CE1532"/>
    <w:rsid w:val="00CE3B1D"/>
    <w:rsid w:val="00CE4CA3"/>
    <w:rsid w:val="00CE75CA"/>
    <w:rsid w:val="00CE7CF1"/>
    <w:rsid w:val="00CF06B0"/>
    <w:rsid w:val="00CF20D9"/>
    <w:rsid w:val="00CF32BB"/>
    <w:rsid w:val="00CF3553"/>
    <w:rsid w:val="00CF3E08"/>
    <w:rsid w:val="00CF430C"/>
    <w:rsid w:val="00CF53E6"/>
    <w:rsid w:val="00CF576C"/>
    <w:rsid w:val="00D0155B"/>
    <w:rsid w:val="00D01604"/>
    <w:rsid w:val="00D01957"/>
    <w:rsid w:val="00D02CD4"/>
    <w:rsid w:val="00D035FF"/>
    <w:rsid w:val="00D03A95"/>
    <w:rsid w:val="00D0585E"/>
    <w:rsid w:val="00D05F0F"/>
    <w:rsid w:val="00D10DCE"/>
    <w:rsid w:val="00D11647"/>
    <w:rsid w:val="00D15A68"/>
    <w:rsid w:val="00D1654F"/>
    <w:rsid w:val="00D16A14"/>
    <w:rsid w:val="00D17220"/>
    <w:rsid w:val="00D20200"/>
    <w:rsid w:val="00D204E6"/>
    <w:rsid w:val="00D25560"/>
    <w:rsid w:val="00D25B97"/>
    <w:rsid w:val="00D25D22"/>
    <w:rsid w:val="00D30D7D"/>
    <w:rsid w:val="00D30F0C"/>
    <w:rsid w:val="00D31B85"/>
    <w:rsid w:val="00D321C6"/>
    <w:rsid w:val="00D32735"/>
    <w:rsid w:val="00D34D9F"/>
    <w:rsid w:val="00D3503C"/>
    <w:rsid w:val="00D3698C"/>
    <w:rsid w:val="00D36AF0"/>
    <w:rsid w:val="00D405B2"/>
    <w:rsid w:val="00D41296"/>
    <w:rsid w:val="00D4625B"/>
    <w:rsid w:val="00D5088A"/>
    <w:rsid w:val="00D51FA0"/>
    <w:rsid w:val="00D53AF6"/>
    <w:rsid w:val="00D5575E"/>
    <w:rsid w:val="00D56F32"/>
    <w:rsid w:val="00D617A1"/>
    <w:rsid w:val="00D61B60"/>
    <w:rsid w:val="00D629B7"/>
    <w:rsid w:val="00D64C21"/>
    <w:rsid w:val="00D66940"/>
    <w:rsid w:val="00D672A3"/>
    <w:rsid w:val="00D70D1C"/>
    <w:rsid w:val="00D71600"/>
    <w:rsid w:val="00D71F00"/>
    <w:rsid w:val="00D7367D"/>
    <w:rsid w:val="00D73839"/>
    <w:rsid w:val="00D74479"/>
    <w:rsid w:val="00D74ABD"/>
    <w:rsid w:val="00D752E1"/>
    <w:rsid w:val="00D76350"/>
    <w:rsid w:val="00D77FAE"/>
    <w:rsid w:val="00D83911"/>
    <w:rsid w:val="00D83BD7"/>
    <w:rsid w:val="00D83E67"/>
    <w:rsid w:val="00D8453C"/>
    <w:rsid w:val="00D85657"/>
    <w:rsid w:val="00D85CFF"/>
    <w:rsid w:val="00D86793"/>
    <w:rsid w:val="00D936B8"/>
    <w:rsid w:val="00D955CE"/>
    <w:rsid w:val="00D95FC0"/>
    <w:rsid w:val="00DA2956"/>
    <w:rsid w:val="00DA476E"/>
    <w:rsid w:val="00DA5649"/>
    <w:rsid w:val="00DA6348"/>
    <w:rsid w:val="00DA7666"/>
    <w:rsid w:val="00DA77E7"/>
    <w:rsid w:val="00DB0B29"/>
    <w:rsid w:val="00DB146A"/>
    <w:rsid w:val="00DB161F"/>
    <w:rsid w:val="00DB3ED8"/>
    <w:rsid w:val="00DB5147"/>
    <w:rsid w:val="00DB6A44"/>
    <w:rsid w:val="00DB7364"/>
    <w:rsid w:val="00DB7E6F"/>
    <w:rsid w:val="00DC05B9"/>
    <w:rsid w:val="00DC08FD"/>
    <w:rsid w:val="00DC39B4"/>
    <w:rsid w:val="00DC4173"/>
    <w:rsid w:val="00DC6485"/>
    <w:rsid w:val="00DC7C6A"/>
    <w:rsid w:val="00DD2200"/>
    <w:rsid w:val="00DD4C3E"/>
    <w:rsid w:val="00DD5941"/>
    <w:rsid w:val="00DD5984"/>
    <w:rsid w:val="00DD5E2C"/>
    <w:rsid w:val="00DD77BF"/>
    <w:rsid w:val="00DE00BA"/>
    <w:rsid w:val="00DE1FAB"/>
    <w:rsid w:val="00DE49BB"/>
    <w:rsid w:val="00DE4BFB"/>
    <w:rsid w:val="00DE6345"/>
    <w:rsid w:val="00DE670E"/>
    <w:rsid w:val="00DE69E5"/>
    <w:rsid w:val="00DF3007"/>
    <w:rsid w:val="00DF4B76"/>
    <w:rsid w:val="00DF4E6C"/>
    <w:rsid w:val="00DF4F1D"/>
    <w:rsid w:val="00DF6843"/>
    <w:rsid w:val="00DF6A0C"/>
    <w:rsid w:val="00DF6C71"/>
    <w:rsid w:val="00DF7205"/>
    <w:rsid w:val="00DF7CDA"/>
    <w:rsid w:val="00E021EF"/>
    <w:rsid w:val="00E02D1A"/>
    <w:rsid w:val="00E052A2"/>
    <w:rsid w:val="00E075B6"/>
    <w:rsid w:val="00E11166"/>
    <w:rsid w:val="00E17C7B"/>
    <w:rsid w:val="00E200CB"/>
    <w:rsid w:val="00E2020C"/>
    <w:rsid w:val="00E20847"/>
    <w:rsid w:val="00E21BF2"/>
    <w:rsid w:val="00E22188"/>
    <w:rsid w:val="00E239F0"/>
    <w:rsid w:val="00E23F3F"/>
    <w:rsid w:val="00E25626"/>
    <w:rsid w:val="00E3080E"/>
    <w:rsid w:val="00E3097A"/>
    <w:rsid w:val="00E31302"/>
    <w:rsid w:val="00E31E78"/>
    <w:rsid w:val="00E323DA"/>
    <w:rsid w:val="00E326AC"/>
    <w:rsid w:val="00E32888"/>
    <w:rsid w:val="00E33AD5"/>
    <w:rsid w:val="00E33E8B"/>
    <w:rsid w:val="00E35E8A"/>
    <w:rsid w:val="00E36218"/>
    <w:rsid w:val="00E41384"/>
    <w:rsid w:val="00E44EDB"/>
    <w:rsid w:val="00E52D7A"/>
    <w:rsid w:val="00E52DFA"/>
    <w:rsid w:val="00E53112"/>
    <w:rsid w:val="00E532D3"/>
    <w:rsid w:val="00E5407F"/>
    <w:rsid w:val="00E5600F"/>
    <w:rsid w:val="00E56C14"/>
    <w:rsid w:val="00E56EB7"/>
    <w:rsid w:val="00E572F2"/>
    <w:rsid w:val="00E60235"/>
    <w:rsid w:val="00E60356"/>
    <w:rsid w:val="00E60894"/>
    <w:rsid w:val="00E61115"/>
    <w:rsid w:val="00E6126B"/>
    <w:rsid w:val="00E61D53"/>
    <w:rsid w:val="00E63864"/>
    <w:rsid w:val="00E64137"/>
    <w:rsid w:val="00E6438B"/>
    <w:rsid w:val="00E64391"/>
    <w:rsid w:val="00E64987"/>
    <w:rsid w:val="00E66182"/>
    <w:rsid w:val="00E67224"/>
    <w:rsid w:val="00E718E5"/>
    <w:rsid w:val="00E71FB8"/>
    <w:rsid w:val="00E735B7"/>
    <w:rsid w:val="00E762DF"/>
    <w:rsid w:val="00E76D2F"/>
    <w:rsid w:val="00E84487"/>
    <w:rsid w:val="00E87059"/>
    <w:rsid w:val="00E87F39"/>
    <w:rsid w:val="00E92C48"/>
    <w:rsid w:val="00E9351D"/>
    <w:rsid w:val="00E93E6F"/>
    <w:rsid w:val="00E9671F"/>
    <w:rsid w:val="00E977E6"/>
    <w:rsid w:val="00E979F2"/>
    <w:rsid w:val="00EA0F55"/>
    <w:rsid w:val="00EA12C9"/>
    <w:rsid w:val="00EA14D8"/>
    <w:rsid w:val="00EA1964"/>
    <w:rsid w:val="00EA2AC8"/>
    <w:rsid w:val="00EA3CA5"/>
    <w:rsid w:val="00EA4E55"/>
    <w:rsid w:val="00EA5299"/>
    <w:rsid w:val="00EA60C8"/>
    <w:rsid w:val="00EA6D3D"/>
    <w:rsid w:val="00EA7C14"/>
    <w:rsid w:val="00EA7F22"/>
    <w:rsid w:val="00EB0005"/>
    <w:rsid w:val="00EB0190"/>
    <w:rsid w:val="00EB0A76"/>
    <w:rsid w:val="00EB1B1E"/>
    <w:rsid w:val="00EB2969"/>
    <w:rsid w:val="00EB2CE1"/>
    <w:rsid w:val="00EB51CA"/>
    <w:rsid w:val="00EB5D70"/>
    <w:rsid w:val="00EB6EEE"/>
    <w:rsid w:val="00EC042E"/>
    <w:rsid w:val="00EC6244"/>
    <w:rsid w:val="00EC693C"/>
    <w:rsid w:val="00EC71A8"/>
    <w:rsid w:val="00ED00A2"/>
    <w:rsid w:val="00ED1CE2"/>
    <w:rsid w:val="00ED2E21"/>
    <w:rsid w:val="00ED32A0"/>
    <w:rsid w:val="00ED3B72"/>
    <w:rsid w:val="00ED531F"/>
    <w:rsid w:val="00ED5B4D"/>
    <w:rsid w:val="00ED6785"/>
    <w:rsid w:val="00ED739F"/>
    <w:rsid w:val="00ED7B3C"/>
    <w:rsid w:val="00EE03A3"/>
    <w:rsid w:val="00EE04D3"/>
    <w:rsid w:val="00EE0A77"/>
    <w:rsid w:val="00EE11A6"/>
    <w:rsid w:val="00EE28ED"/>
    <w:rsid w:val="00EE4AC1"/>
    <w:rsid w:val="00EE4BE7"/>
    <w:rsid w:val="00EE5571"/>
    <w:rsid w:val="00EE59F2"/>
    <w:rsid w:val="00EE5C66"/>
    <w:rsid w:val="00EF309C"/>
    <w:rsid w:val="00EF4094"/>
    <w:rsid w:val="00EF4774"/>
    <w:rsid w:val="00EF580F"/>
    <w:rsid w:val="00F00E0C"/>
    <w:rsid w:val="00F015C5"/>
    <w:rsid w:val="00F01762"/>
    <w:rsid w:val="00F018D6"/>
    <w:rsid w:val="00F02673"/>
    <w:rsid w:val="00F066AA"/>
    <w:rsid w:val="00F0769D"/>
    <w:rsid w:val="00F106E7"/>
    <w:rsid w:val="00F11753"/>
    <w:rsid w:val="00F12304"/>
    <w:rsid w:val="00F1271B"/>
    <w:rsid w:val="00F1436B"/>
    <w:rsid w:val="00F14486"/>
    <w:rsid w:val="00F15766"/>
    <w:rsid w:val="00F15AB1"/>
    <w:rsid w:val="00F1621A"/>
    <w:rsid w:val="00F16742"/>
    <w:rsid w:val="00F17DF5"/>
    <w:rsid w:val="00F21CDD"/>
    <w:rsid w:val="00F21FEE"/>
    <w:rsid w:val="00F230D2"/>
    <w:rsid w:val="00F25818"/>
    <w:rsid w:val="00F25AB1"/>
    <w:rsid w:val="00F26FE7"/>
    <w:rsid w:val="00F306D9"/>
    <w:rsid w:val="00F31E21"/>
    <w:rsid w:val="00F33DB0"/>
    <w:rsid w:val="00F35B4A"/>
    <w:rsid w:val="00F36E1B"/>
    <w:rsid w:val="00F375E8"/>
    <w:rsid w:val="00F37ABF"/>
    <w:rsid w:val="00F42079"/>
    <w:rsid w:val="00F42AF5"/>
    <w:rsid w:val="00F42EB7"/>
    <w:rsid w:val="00F430DC"/>
    <w:rsid w:val="00F431A3"/>
    <w:rsid w:val="00F45672"/>
    <w:rsid w:val="00F47719"/>
    <w:rsid w:val="00F47DA2"/>
    <w:rsid w:val="00F47DE6"/>
    <w:rsid w:val="00F507EF"/>
    <w:rsid w:val="00F51390"/>
    <w:rsid w:val="00F52B2E"/>
    <w:rsid w:val="00F53AA1"/>
    <w:rsid w:val="00F53AC7"/>
    <w:rsid w:val="00F548D1"/>
    <w:rsid w:val="00F54AB5"/>
    <w:rsid w:val="00F551C9"/>
    <w:rsid w:val="00F55494"/>
    <w:rsid w:val="00F554B5"/>
    <w:rsid w:val="00F562CB"/>
    <w:rsid w:val="00F56A61"/>
    <w:rsid w:val="00F56CB7"/>
    <w:rsid w:val="00F60F84"/>
    <w:rsid w:val="00F61AA8"/>
    <w:rsid w:val="00F66467"/>
    <w:rsid w:val="00F70B7D"/>
    <w:rsid w:val="00F7233B"/>
    <w:rsid w:val="00F72709"/>
    <w:rsid w:val="00F75AFC"/>
    <w:rsid w:val="00F828B8"/>
    <w:rsid w:val="00F85135"/>
    <w:rsid w:val="00F85550"/>
    <w:rsid w:val="00F872A8"/>
    <w:rsid w:val="00F875CC"/>
    <w:rsid w:val="00F907F0"/>
    <w:rsid w:val="00F91792"/>
    <w:rsid w:val="00F92785"/>
    <w:rsid w:val="00F92FD4"/>
    <w:rsid w:val="00F937E6"/>
    <w:rsid w:val="00F94022"/>
    <w:rsid w:val="00F955C2"/>
    <w:rsid w:val="00FA4404"/>
    <w:rsid w:val="00FA4A91"/>
    <w:rsid w:val="00FA68CB"/>
    <w:rsid w:val="00FA6E94"/>
    <w:rsid w:val="00FA730E"/>
    <w:rsid w:val="00FA7E64"/>
    <w:rsid w:val="00FA7ECB"/>
    <w:rsid w:val="00FB0AA1"/>
    <w:rsid w:val="00FB1532"/>
    <w:rsid w:val="00FB173A"/>
    <w:rsid w:val="00FB18F3"/>
    <w:rsid w:val="00FB4658"/>
    <w:rsid w:val="00FB465D"/>
    <w:rsid w:val="00FB60E3"/>
    <w:rsid w:val="00FC3C6A"/>
    <w:rsid w:val="00FC3F3B"/>
    <w:rsid w:val="00FC4205"/>
    <w:rsid w:val="00FC5068"/>
    <w:rsid w:val="00FC6448"/>
    <w:rsid w:val="00FC67B0"/>
    <w:rsid w:val="00FD277D"/>
    <w:rsid w:val="00FD354B"/>
    <w:rsid w:val="00FD4027"/>
    <w:rsid w:val="00FD53A2"/>
    <w:rsid w:val="00FD6F54"/>
    <w:rsid w:val="00FE0222"/>
    <w:rsid w:val="00FE15EF"/>
    <w:rsid w:val="00FE2029"/>
    <w:rsid w:val="00FE3F77"/>
    <w:rsid w:val="00FE4D52"/>
    <w:rsid w:val="00FE5E6F"/>
    <w:rsid w:val="00FF0DE5"/>
    <w:rsid w:val="00FF1891"/>
    <w:rsid w:val="00FF34C4"/>
    <w:rsid w:val="00FF4B0E"/>
    <w:rsid w:val="00FF521C"/>
    <w:rsid w:val="00FF5678"/>
    <w:rsid w:val="00FF5F21"/>
    <w:rsid w:val="00FF667A"/>
  </w:rsids>
  <m:mathPr>
    <m:mathFont m:val="Gill San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Plain Text"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75"/>
    <w:rPr>
      <w:lang w:eastAsia="en-US"/>
    </w:rPr>
  </w:style>
  <w:style w:type="paragraph" w:styleId="Heading1">
    <w:name w:val="heading 1"/>
    <w:basedOn w:val="Normal"/>
    <w:next w:val="Normal"/>
    <w:link w:val="Heading1Char"/>
    <w:uiPriority w:val="9"/>
    <w:qFormat/>
    <w:rsid w:val="00C8329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95275"/>
    <w:rPr>
      <w:color w:val="0000FF"/>
      <w:u w:val="single"/>
    </w:rPr>
  </w:style>
  <w:style w:type="paragraph" w:styleId="BalloonText">
    <w:name w:val="Balloon Text"/>
    <w:basedOn w:val="Normal"/>
    <w:semiHidden/>
    <w:rsid w:val="004B3A21"/>
    <w:rPr>
      <w:rFonts w:ascii="Tahoma" w:hAnsi="Tahoma" w:cs="Tahoma"/>
      <w:sz w:val="16"/>
      <w:szCs w:val="16"/>
    </w:rPr>
  </w:style>
  <w:style w:type="character" w:customStyle="1" w:styleId="EmailStyle17">
    <w:name w:val="EmailStyle17"/>
    <w:basedOn w:val="DefaultParagraphFont"/>
    <w:semiHidden/>
    <w:rsid w:val="00585244"/>
    <w:rPr>
      <w:rFonts w:ascii="Arial" w:hAnsi="Arial" w:cs="Arial"/>
      <w:color w:val="auto"/>
      <w:sz w:val="20"/>
      <w:szCs w:val="20"/>
    </w:rPr>
  </w:style>
  <w:style w:type="paragraph" w:styleId="Header">
    <w:name w:val="header"/>
    <w:basedOn w:val="Normal"/>
    <w:link w:val="HeaderChar"/>
    <w:rsid w:val="0000072F"/>
    <w:pPr>
      <w:tabs>
        <w:tab w:val="center" w:pos="4513"/>
        <w:tab w:val="right" w:pos="9026"/>
      </w:tabs>
    </w:pPr>
  </w:style>
  <w:style w:type="character" w:customStyle="1" w:styleId="HeaderChar">
    <w:name w:val="Header Char"/>
    <w:basedOn w:val="DefaultParagraphFont"/>
    <w:link w:val="Header"/>
    <w:rsid w:val="0000072F"/>
    <w:rPr>
      <w:sz w:val="24"/>
      <w:szCs w:val="24"/>
      <w:lang w:eastAsia="en-US"/>
    </w:rPr>
  </w:style>
  <w:style w:type="paragraph" w:styleId="Footer">
    <w:name w:val="footer"/>
    <w:basedOn w:val="Normal"/>
    <w:link w:val="FooterChar"/>
    <w:uiPriority w:val="99"/>
    <w:rsid w:val="0000072F"/>
    <w:pPr>
      <w:tabs>
        <w:tab w:val="center" w:pos="4513"/>
        <w:tab w:val="right" w:pos="9026"/>
      </w:tabs>
    </w:pPr>
  </w:style>
  <w:style w:type="character" w:customStyle="1" w:styleId="FooterChar">
    <w:name w:val="Footer Char"/>
    <w:basedOn w:val="DefaultParagraphFont"/>
    <w:link w:val="Footer"/>
    <w:uiPriority w:val="99"/>
    <w:rsid w:val="0000072F"/>
    <w:rPr>
      <w:sz w:val="24"/>
      <w:szCs w:val="24"/>
      <w:lang w:eastAsia="en-US"/>
    </w:rPr>
  </w:style>
  <w:style w:type="table" w:styleId="TableGrid">
    <w:name w:val="Table Grid"/>
    <w:basedOn w:val="TableNormal"/>
    <w:rsid w:val="00B747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14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777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777B"/>
    <w:rPr>
      <w:rFonts w:ascii="Consolas" w:eastAsiaTheme="minorHAnsi" w:hAnsi="Consolas" w:cs="Consolas"/>
      <w:sz w:val="21"/>
      <w:szCs w:val="21"/>
      <w:lang w:eastAsia="en-US"/>
    </w:rPr>
  </w:style>
  <w:style w:type="character" w:customStyle="1" w:styleId="apple-converted-space">
    <w:name w:val="apple-converted-space"/>
    <w:basedOn w:val="DefaultParagraphFont"/>
    <w:rsid w:val="006D6421"/>
  </w:style>
  <w:style w:type="character" w:styleId="Emphasis">
    <w:name w:val="Emphasis"/>
    <w:basedOn w:val="DefaultParagraphFont"/>
    <w:uiPriority w:val="20"/>
    <w:qFormat/>
    <w:rsid w:val="006D6421"/>
    <w:rPr>
      <w:i/>
      <w:iCs/>
    </w:rPr>
  </w:style>
  <w:style w:type="paragraph" w:styleId="Revision">
    <w:name w:val="Revision"/>
    <w:hidden/>
    <w:uiPriority w:val="99"/>
    <w:semiHidden/>
    <w:rsid w:val="00916202"/>
    <w:rPr>
      <w:lang w:eastAsia="en-US"/>
    </w:rPr>
  </w:style>
  <w:style w:type="character" w:styleId="Strong">
    <w:name w:val="Strong"/>
    <w:basedOn w:val="DefaultParagraphFont"/>
    <w:uiPriority w:val="22"/>
    <w:qFormat/>
    <w:rsid w:val="00664A1A"/>
    <w:rPr>
      <w:b/>
      <w:bCs/>
    </w:rPr>
  </w:style>
  <w:style w:type="character" w:customStyle="1" w:styleId="Heading1Char">
    <w:name w:val="Heading 1 Char"/>
    <w:basedOn w:val="DefaultParagraphFont"/>
    <w:link w:val="Heading1"/>
    <w:uiPriority w:val="9"/>
    <w:rsid w:val="00C8329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832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293"/>
    <w:rPr>
      <w:rFonts w:asciiTheme="majorHAnsi" w:eastAsiaTheme="majorEastAsia" w:hAnsiTheme="majorHAnsi" w:cstheme="majorBidi"/>
      <w:spacing w:val="-10"/>
      <w:kern w:val="28"/>
      <w:sz w:val="56"/>
      <w:szCs w:val="56"/>
      <w:lang w:eastAsia="en-US"/>
    </w:rPr>
  </w:style>
  <w:style w:type="paragraph" w:customStyle="1" w:styleId="rtecenter">
    <w:name w:val="rtecenter"/>
    <w:basedOn w:val="Normal"/>
    <w:rsid w:val="006A76D4"/>
    <w:pPr>
      <w:spacing w:before="100" w:beforeAutospacing="1" w:after="100" w:afterAutospacing="1"/>
    </w:pPr>
    <w:rPr>
      <w:lang w:eastAsia="en-GB"/>
    </w:rPr>
  </w:style>
  <w:style w:type="character" w:styleId="CommentReference">
    <w:name w:val="annotation reference"/>
    <w:basedOn w:val="DefaultParagraphFont"/>
    <w:semiHidden/>
    <w:unhideWhenUsed/>
    <w:rsid w:val="00395DC6"/>
    <w:rPr>
      <w:sz w:val="16"/>
      <w:szCs w:val="16"/>
    </w:rPr>
  </w:style>
  <w:style w:type="paragraph" w:styleId="CommentText">
    <w:name w:val="annotation text"/>
    <w:basedOn w:val="Normal"/>
    <w:link w:val="CommentTextChar"/>
    <w:semiHidden/>
    <w:unhideWhenUsed/>
    <w:rsid w:val="00395DC6"/>
    <w:rPr>
      <w:sz w:val="20"/>
      <w:szCs w:val="20"/>
    </w:rPr>
  </w:style>
  <w:style w:type="character" w:customStyle="1" w:styleId="CommentTextChar">
    <w:name w:val="Comment Text Char"/>
    <w:basedOn w:val="DefaultParagraphFont"/>
    <w:link w:val="CommentText"/>
    <w:semiHidden/>
    <w:rsid w:val="00395DC6"/>
    <w:rPr>
      <w:sz w:val="20"/>
      <w:szCs w:val="20"/>
      <w:lang w:eastAsia="en-US"/>
    </w:rPr>
  </w:style>
  <w:style w:type="paragraph" w:styleId="CommentSubject">
    <w:name w:val="annotation subject"/>
    <w:basedOn w:val="CommentText"/>
    <w:next w:val="CommentText"/>
    <w:link w:val="CommentSubjectChar"/>
    <w:semiHidden/>
    <w:unhideWhenUsed/>
    <w:rsid w:val="00395DC6"/>
    <w:rPr>
      <w:b/>
      <w:bCs/>
    </w:rPr>
  </w:style>
  <w:style w:type="character" w:customStyle="1" w:styleId="CommentSubjectChar">
    <w:name w:val="Comment Subject Char"/>
    <w:basedOn w:val="CommentTextChar"/>
    <w:link w:val="CommentSubject"/>
    <w:semiHidden/>
    <w:rsid w:val="00395DC6"/>
    <w:rPr>
      <w:b/>
      <w:bCs/>
      <w:sz w:val="20"/>
      <w:szCs w:val="20"/>
      <w:lang w:eastAsia="en-US"/>
    </w:rPr>
  </w:style>
  <w:style w:type="character" w:customStyle="1" w:styleId="UnresolvedMention1">
    <w:name w:val="Unresolved Mention1"/>
    <w:basedOn w:val="DefaultParagraphFont"/>
    <w:uiPriority w:val="99"/>
    <w:semiHidden/>
    <w:unhideWhenUsed/>
    <w:rsid w:val="00D3503C"/>
    <w:rPr>
      <w:color w:val="808080"/>
      <w:shd w:val="clear" w:color="auto" w:fill="E6E6E6"/>
    </w:rPr>
  </w:style>
  <w:style w:type="paragraph" w:styleId="FootnoteText">
    <w:name w:val="footnote text"/>
    <w:basedOn w:val="Normal"/>
    <w:link w:val="FootnoteTextChar"/>
    <w:semiHidden/>
    <w:unhideWhenUsed/>
    <w:rsid w:val="003E0BA5"/>
    <w:rPr>
      <w:sz w:val="20"/>
      <w:szCs w:val="20"/>
    </w:rPr>
  </w:style>
  <w:style w:type="character" w:customStyle="1" w:styleId="FootnoteTextChar">
    <w:name w:val="Footnote Text Char"/>
    <w:basedOn w:val="DefaultParagraphFont"/>
    <w:link w:val="FootnoteText"/>
    <w:semiHidden/>
    <w:rsid w:val="003E0BA5"/>
    <w:rPr>
      <w:sz w:val="20"/>
      <w:szCs w:val="20"/>
      <w:lang w:eastAsia="en-US"/>
    </w:rPr>
  </w:style>
  <w:style w:type="character" w:styleId="FootnoteReference">
    <w:name w:val="footnote reference"/>
    <w:basedOn w:val="DefaultParagraphFont"/>
    <w:semiHidden/>
    <w:unhideWhenUsed/>
    <w:rsid w:val="003E0BA5"/>
    <w:rPr>
      <w:vertAlign w:val="superscript"/>
    </w:rPr>
  </w:style>
  <w:style w:type="character" w:styleId="SubtleEmphasis">
    <w:name w:val="Subtle Emphasis"/>
    <w:basedOn w:val="DefaultParagraphFont"/>
    <w:uiPriority w:val="19"/>
    <w:qFormat/>
    <w:rsid w:val="00EE11A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Plain Text"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75"/>
    <w:rPr>
      <w:lang w:eastAsia="en-US"/>
    </w:rPr>
  </w:style>
  <w:style w:type="paragraph" w:styleId="Heading1">
    <w:name w:val="heading 1"/>
    <w:basedOn w:val="Normal"/>
    <w:next w:val="Normal"/>
    <w:link w:val="Heading1Char"/>
    <w:uiPriority w:val="9"/>
    <w:qFormat/>
    <w:rsid w:val="00C8329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5275"/>
    <w:rPr>
      <w:color w:val="0000FF"/>
      <w:u w:val="single"/>
    </w:rPr>
  </w:style>
  <w:style w:type="paragraph" w:styleId="BalloonText">
    <w:name w:val="Balloon Text"/>
    <w:basedOn w:val="Normal"/>
    <w:semiHidden/>
    <w:rsid w:val="004B3A21"/>
    <w:rPr>
      <w:rFonts w:ascii="Tahoma" w:hAnsi="Tahoma" w:cs="Tahoma"/>
      <w:sz w:val="16"/>
      <w:szCs w:val="16"/>
    </w:rPr>
  </w:style>
  <w:style w:type="character" w:customStyle="1" w:styleId="EmailStyle17">
    <w:name w:val="EmailStyle17"/>
    <w:basedOn w:val="DefaultParagraphFont"/>
    <w:semiHidden/>
    <w:rsid w:val="00585244"/>
    <w:rPr>
      <w:rFonts w:ascii="Arial" w:hAnsi="Arial" w:cs="Arial"/>
      <w:color w:val="auto"/>
      <w:sz w:val="20"/>
      <w:szCs w:val="20"/>
    </w:rPr>
  </w:style>
  <w:style w:type="paragraph" w:styleId="Header">
    <w:name w:val="header"/>
    <w:basedOn w:val="Normal"/>
    <w:link w:val="HeaderChar"/>
    <w:rsid w:val="0000072F"/>
    <w:pPr>
      <w:tabs>
        <w:tab w:val="center" w:pos="4513"/>
        <w:tab w:val="right" w:pos="9026"/>
      </w:tabs>
    </w:pPr>
  </w:style>
  <w:style w:type="character" w:customStyle="1" w:styleId="HeaderChar">
    <w:name w:val="Header Char"/>
    <w:basedOn w:val="DefaultParagraphFont"/>
    <w:link w:val="Header"/>
    <w:rsid w:val="0000072F"/>
    <w:rPr>
      <w:sz w:val="24"/>
      <w:szCs w:val="24"/>
      <w:lang w:eastAsia="en-US"/>
    </w:rPr>
  </w:style>
  <w:style w:type="paragraph" w:styleId="Footer">
    <w:name w:val="footer"/>
    <w:basedOn w:val="Normal"/>
    <w:link w:val="FooterChar"/>
    <w:uiPriority w:val="99"/>
    <w:rsid w:val="0000072F"/>
    <w:pPr>
      <w:tabs>
        <w:tab w:val="center" w:pos="4513"/>
        <w:tab w:val="right" w:pos="9026"/>
      </w:tabs>
    </w:pPr>
  </w:style>
  <w:style w:type="character" w:customStyle="1" w:styleId="FooterChar">
    <w:name w:val="Footer Char"/>
    <w:basedOn w:val="DefaultParagraphFont"/>
    <w:link w:val="Footer"/>
    <w:uiPriority w:val="99"/>
    <w:rsid w:val="0000072F"/>
    <w:rPr>
      <w:sz w:val="24"/>
      <w:szCs w:val="24"/>
      <w:lang w:eastAsia="en-US"/>
    </w:rPr>
  </w:style>
  <w:style w:type="table" w:styleId="TableGrid">
    <w:name w:val="Table Grid"/>
    <w:basedOn w:val="TableNormal"/>
    <w:rsid w:val="00B74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14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8F777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777B"/>
    <w:rPr>
      <w:rFonts w:ascii="Consolas" w:eastAsiaTheme="minorHAnsi" w:hAnsi="Consolas" w:cs="Consolas"/>
      <w:sz w:val="21"/>
      <w:szCs w:val="21"/>
      <w:lang w:eastAsia="en-US"/>
    </w:rPr>
  </w:style>
  <w:style w:type="character" w:customStyle="1" w:styleId="apple-converted-space">
    <w:name w:val="apple-converted-space"/>
    <w:basedOn w:val="DefaultParagraphFont"/>
    <w:rsid w:val="006D6421"/>
  </w:style>
  <w:style w:type="character" w:styleId="Emphasis">
    <w:name w:val="Emphasis"/>
    <w:basedOn w:val="DefaultParagraphFont"/>
    <w:uiPriority w:val="20"/>
    <w:qFormat/>
    <w:rsid w:val="006D6421"/>
    <w:rPr>
      <w:i/>
      <w:iCs/>
    </w:rPr>
  </w:style>
  <w:style w:type="paragraph" w:styleId="Revision">
    <w:name w:val="Revision"/>
    <w:hidden/>
    <w:uiPriority w:val="99"/>
    <w:semiHidden/>
    <w:rsid w:val="00916202"/>
    <w:rPr>
      <w:lang w:eastAsia="en-US"/>
    </w:rPr>
  </w:style>
  <w:style w:type="character" w:styleId="Strong">
    <w:name w:val="Strong"/>
    <w:basedOn w:val="DefaultParagraphFont"/>
    <w:uiPriority w:val="22"/>
    <w:qFormat/>
    <w:rsid w:val="00664A1A"/>
    <w:rPr>
      <w:b/>
      <w:bCs/>
    </w:rPr>
  </w:style>
  <w:style w:type="character" w:customStyle="1" w:styleId="Heading1Char">
    <w:name w:val="Heading 1 Char"/>
    <w:basedOn w:val="DefaultParagraphFont"/>
    <w:link w:val="Heading1"/>
    <w:uiPriority w:val="9"/>
    <w:rsid w:val="00C8329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C832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293"/>
    <w:rPr>
      <w:rFonts w:asciiTheme="majorHAnsi" w:eastAsiaTheme="majorEastAsia" w:hAnsiTheme="majorHAnsi" w:cstheme="majorBidi"/>
      <w:spacing w:val="-10"/>
      <w:kern w:val="28"/>
      <w:sz w:val="56"/>
      <w:szCs w:val="56"/>
      <w:lang w:eastAsia="en-US"/>
    </w:rPr>
  </w:style>
  <w:style w:type="paragraph" w:customStyle="1" w:styleId="rtecenter">
    <w:name w:val="rtecenter"/>
    <w:basedOn w:val="Normal"/>
    <w:rsid w:val="006A76D4"/>
    <w:pPr>
      <w:spacing w:before="100" w:beforeAutospacing="1" w:after="100" w:afterAutospacing="1"/>
    </w:pPr>
    <w:rPr>
      <w:lang w:eastAsia="en-GB"/>
    </w:rPr>
  </w:style>
  <w:style w:type="character" w:styleId="CommentReference">
    <w:name w:val="annotation reference"/>
    <w:basedOn w:val="DefaultParagraphFont"/>
    <w:semiHidden/>
    <w:unhideWhenUsed/>
    <w:rsid w:val="00395DC6"/>
    <w:rPr>
      <w:sz w:val="16"/>
      <w:szCs w:val="16"/>
    </w:rPr>
  </w:style>
  <w:style w:type="paragraph" w:styleId="CommentText">
    <w:name w:val="annotation text"/>
    <w:basedOn w:val="Normal"/>
    <w:link w:val="CommentTextChar"/>
    <w:semiHidden/>
    <w:unhideWhenUsed/>
    <w:rsid w:val="00395DC6"/>
    <w:rPr>
      <w:sz w:val="20"/>
      <w:szCs w:val="20"/>
    </w:rPr>
  </w:style>
  <w:style w:type="character" w:customStyle="1" w:styleId="CommentTextChar">
    <w:name w:val="Comment Text Char"/>
    <w:basedOn w:val="DefaultParagraphFont"/>
    <w:link w:val="CommentText"/>
    <w:semiHidden/>
    <w:rsid w:val="00395DC6"/>
    <w:rPr>
      <w:sz w:val="20"/>
      <w:szCs w:val="20"/>
      <w:lang w:eastAsia="en-US"/>
    </w:rPr>
  </w:style>
  <w:style w:type="paragraph" w:styleId="CommentSubject">
    <w:name w:val="annotation subject"/>
    <w:basedOn w:val="CommentText"/>
    <w:next w:val="CommentText"/>
    <w:link w:val="CommentSubjectChar"/>
    <w:semiHidden/>
    <w:unhideWhenUsed/>
    <w:rsid w:val="00395DC6"/>
    <w:rPr>
      <w:b/>
      <w:bCs/>
    </w:rPr>
  </w:style>
  <w:style w:type="character" w:customStyle="1" w:styleId="CommentSubjectChar">
    <w:name w:val="Comment Subject Char"/>
    <w:basedOn w:val="CommentTextChar"/>
    <w:link w:val="CommentSubject"/>
    <w:semiHidden/>
    <w:rsid w:val="00395DC6"/>
    <w:rPr>
      <w:b/>
      <w:bCs/>
      <w:sz w:val="20"/>
      <w:szCs w:val="20"/>
      <w:lang w:eastAsia="en-US"/>
    </w:rPr>
  </w:style>
  <w:style w:type="character" w:customStyle="1" w:styleId="UnresolvedMention1">
    <w:name w:val="Unresolved Mention1"/>
    <w:basedOn w:val="DefaultParagraphFont"/>
    <w:uiPriority w:val="99"/>
    <w:semiHidden/>
    <w:unhideWhenUsed/>
    <w:rsid w:val="00D3503C"/>
    <w:rPr>
      <w:color w:val="808080"/>
      <w:shd w:val="clear" w:color="auto" w:fill="E6E6E6"/>
    </w:rPr>
  </w:style>
  <w:style w:type="paragraph" w:styleId="FootnoteText">
    <w:name w:val="footnote text"/>
    <w:basedOn w:val="Normal"/>
    <w:link w:val="FootnoteTextChar"/>
    <w:semiHidden/>
    <w:unhideWhenUsed/>
    <w:rsid w:val="003E0BA5"/>
    <w:rPr>
      <w:sz w:val="20"/>
      <w:szCs w:val="20"/>
    </w:rPr>
  </w:style>
  <w:style w:type="character" w:customStyle="1" w:styleId="FootnoteTextChar">
    <w:name w:val="Footnote Text Char"/>
    <w:basedOn w:val="DefaultParagraphFont"/>
    <w:link w:val="FootnoteText"/>
    <w:semiHidden/>
    <w:rsid w:val="003E0BA5"/>
    <w:rPr>
      <w:sz w:val="20"/>
      <w:szCs w:val="20"/>
      <w:lang w:eastAsia="en-US"/>
    </w:rPr>
  </w:style>
  <w:style w:type="character" w:styleId="FootnoteReference">
    <w:name w:val="footnote reference"/>
    <w:basedOn w:val="DefaultParagraphFont"/>
    <w:semiHidden/>
    <w:unhideWhenUsed/>
    <w:rsid w:val="003E0BA5"/>
    <w:rPr>
      <w:vertAlign w:val="superscript"/>
    </w:rPr>
  </w:style>
  <w:style w:type="character" w:styleId="SubtleEmphasis">
    <w:name w:val="Subtle Emphasis"/>
    <w:basedOn w:val="DefaultParagraphFont"/>
    <w:uiPriority w:val="19"/>
    <w:qFormat/>
    <w:rsid w:val="00EE11A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3480696">
      <w:bodyDiv w:val="1"/>
      <w:marLeft w:val="0"/>
      <w:marRight w:val="0"/>
      <w:marTop w:val="0"/>
      <w:marBottom w:val="0"/>
      <w:divBdr>
        <w:top w:val="none" w:sz="0" w:space="0" w:color="auto"/>
        <w:left w:val="none" w:sz="0" w:space="0" w:color="auto"/>
        <w:bottom w:val="none" w:sz="0" w:space="0" w:color="auto"/>
        <w:right w:val="none" w:sz="0" w:space="0" w:color="auto"/>
      </w:divBdr>
    </w:div>
    <w:div w:id="114373614">
      <w:bodyDiv w:val="1"/>
      <w:marLeft w:val="0"/>
      <w:marRight w:val="0"/>
      <w:marTop w:val="0"/>
      <w:marBottom w:val="0"/>
      <w:divBdr>
        <w:top w:val="none" w:sz="0" w:space="0" w:color="auto"/>
        <w:left w:val="none" w:sz="0" w:space="0" w:color="auto"/>
        <w:bottom w:val="none" w:sz="0" w:space="0" w:color="auto"/>
        <w:right w:val="none" w:sz="0" w:space="0" w:color="auto"/>
      </w:divBdr>
    </w:div>
    <w:div w:id="149296041">
      <w:bodyDiv w:val="1"/>
      <w:marLeft w:val="0"/>
      <w:marRight w:val="0"/>
      <w:marTop w:val="0"/>
      <w:marBottom w:val="0"/>
      <w:divBdr>
        <w:top w:val="none" w:sz="0" w:space="0" w:color="auto"/>
        <w:left w:val="none" w:sz="0" w:space="0" w:color="auto"/>
        <w:bottom w:val="none" w:sz="0" w:space="0" w:color="auto"/>
        <w:right w:val="none" w:sz="0" w:space="0" w:color="auto"/>
      </w:divBdr>
    </w:div>
    <w:div w:id="157697476">
      <w:bodyDiv w:val="1"/>
      <w:marLeft w:val="0"/>
      <w:marRight w:val="0"/>
      <w:marTop w:val="0"/>
      <w:marBottom w:val="0"/>
      <w:divBdr>
        <w:top w:val="none" w:sz="0" w:space="0" w:color="auto"/>
        <w:left w:val="none" w:sz="0" w:space="0" w:color="auto"/>
        <w:bottom w:val="none" w:sz="0" w:space="0" w:color="auto"/>
        <w:right w:val="none" w:sz="0" w:space="0" w:color="auto"/>
      </w:divBdr>
    </w:div>
    <w:div w:id="171918339">
      <w:bodyDiv w:val="1"/>
      <w:marLeft w:val="0"/>
      <w:marRight w:val="0"/>
      <w:marTop w:val="0"/>
      <w:marBottom w:val="0"/>
      <w:divBdr>
        <w:top w:val="none" w:sz="0" w:space="0" w:color="auto"/>
        <w:left w:val="none" w:sz="0" w:space="0" w:color="auto"/>
        <w:bottom w:val="none" w:sz="0" w:space="0" w:color="auto"/>
        <w:right w:val="none" w:sz="0" w:space="0" w:color="auto"/>
      </w:divBdr>
    </w:div>
    <w:div w:id="319121667">
      <w:bodyDiv w:val="1"/>
      <w:marLeft w:val="0"/>
      <w:marRight w:val="0"/>
      <w:marTop w:val="0"/>
      <w:marBottom w:val="0"/>
      <w:divBdr>
        <w:top w:val="none" w:sz="0" w:space="0" w:color="auto"/>
        <w:left w:val="none" w:sz="0" w:space="0" w:color="auto"/>
        <w:bottom w:val="none" w:sz="0" w:space="0" w:color="auto"/>
        <w:right w:val="none" w:sz="0" w:space="0" w:color="auto"/>
      </w:divBdr>
    </w:div>
    <w:div w:id="322246770">
      <w:bodyDiv w:val="1"/>
      <w:marLeft w:val="0"/>
      <w:marRight w:val="0"/>
      <w:marTop w:val="0"/>
      <w:marBottom w:val="0"/>
      <w:divBdr>
        <w:top w:val="none" w:sz="0" w:space="0" w:color="auto"/>
        <w:left w:val="none" w:sz="0" w:space="0" w:color="auto"/>
        <w:bottom w:val="none" w:sz="0" w:space="0" w:color="auto"/>
        <w:right w:val="none" w:sz="0" w:space="0" w:color="auto"/>
      </w:divBdr>
    </w:div>
    <w:div w:id="441417320">
      <w:bodyDiv w:val="1"/>
      <w:marLeft w:val="0"/>
      <w:marRight w:val="0"/>
      <w:marTop w:val="0"/>
      <w:marBottom w:val="0"/>
      <w:divBdr>
        <w:top w:val="none" w:sz="0" w:space="0" w:color="auto"/>
        <w:left w:val="none" w:sz="0" w:space="0" w:color="auto"/>
        <w:bottom w:val="none" w:sz="0" w:space="0" w:color="auto"/>
        <w:right w:val="none" w:sz="0" w:space="0" w:color="auto"/>
      </w:divBdr>
    </w:div>
    <w:div w:id="496195897">
      <w:bodyDiv w:val="1"/>
      <w:marLeft w:val="0"/>
      <w:marRight w:val="0"/>
      <w:marTop w:val="0"/>
      <w:marBottom w:val="0"/>
      <w:divBdr>
        <w:top w:val="none" w:sz="0" w:space="0" w:color="auto"/>
        <w:left w:val="none" w:sz="0" w:space="0" w:color="auto"/>
        <w:bottom w:val="none" w:sz="0" w:space="0" w:color="auto"/>
        <w:right w:val="none" w:sz="0" w:space="0" w:color="auto"/>
      </w:divBdr>
    </w:div>
    <w:div w:id="563763070">
      <w:bodyDiv w:val="1"/>
      <w:marLeft w:val="0"/>
      <w:marRight w:val="0"/>
      <w:marTop w:val="0"/>
      <w:marBottom w:val="0"/>
      <w:divBdr>
        <w:top w:val="none" w:sz="0" w:space="0" w:color="auto"/>
        <w:left w:val="none" w:sz="0" w:space="0" w:color="auto"/>
        <w:bottom w:val="none" w:sz="0" w:space="0" w:color="auto"/>
        <w:right w:val="none" w:sz="0" w:space="0" w:color="auto"/>
      </w:divBdr>
    </w:div>
    <w:div w:id="630672409">
      <w:bodyDiv w:val="1"/>
      <w:marLeft w:val="0"/>
      <w:marRight w:val="0"/>
      <w:marTop w:val="0"/>
      <w:marBottom w:val="0"/>
      <w:divBdr>
        <w:top w:val="none" w:sz="0" w:space="0" w:color="auto"/>
        <w:left w:val="none" w:sz="0" w:space="0" w:color="auto"/>
        <w:bottom w:val="none" w:sz="0" w:space="0" w:color="auto"/>
        <w:right w:val="none" w:sz="0" w:space="0" w:color="auto"/>
      </w:divBdr>
    </w:div>
    <w:div w:id="658576095">
      <w:bodyDiv w:val="1"/>
      <w:marLeft w:val="0"/>
      <w:marRight w:val="0"/>
      <w:marTop w:val="0"/>
      <w:marBottom w:val="0"/>
      <w:divBdr>
        <w:top w:val="none" w:sz="0" w:space="0" w:color="auto"/>
        <w:left w:val="none" w:sz="0" w:space="0" w:color="auto"/>
        <w:bottom w:val="none" w:sz="0" w:space="0" w:color="auto"/>
        <w:right w:val="none" w:sz="0" w:space="0" w:color="auto"/>
      </w:divBdr>
    </w:div>
    <w:div w:id="767459259">
      <w:bodyDiv w:val="1"/>
      <w:marLeft w:val="0"/>
      <w:marRight w:val="0"/>
      <w:marTop w:val="0"/>
      <w:marBottom w:val="0"/>
      <w:divBdr>
        <w:top w:val="none" w:sz="0" w:space="0" w:color="auto"/>
        <w:left w:val="none" w:sz="0" w:space="0" w:color="auto"/>
        <w:bottom w:val="none" w:sz="0" w:space="0" w:color="auto"/>
        <w:right w:val="none" w:sz="0" w:space="0" w:color="auto"/>
      </w:divBdr>
    </w:div>
    <w:div w:id="906066018">
      <w:bodyDiv w:val="1"/>
      <w:marLeft w:val="0"/>
      <w:marRight w:val="0"/>
      <w:marTop w:val="0"/>
      <w:marBottom w:val="0"/>
      <w:divBdr>
        <w:top w:val="none" w:sz="0" w:space="0" w:color="auto"/>
        <w:left w:val="none" w:sz="0" w:space="0" w:color="auto"/>
        <w:bottom w:val="none" w:sz="0" w:space="0" w:color="auto"/>
        <w:right w:val="none" w:sz="0" w:space="0" w:color="auto"/>
      </w:divBdr>
    </w:div>
    <w:div w:id="951134517">
      <w:bodyDiv w:val="1"/>
      <w:marLeft w:val="0"/>
      <w:marRight w:val="0"/>
      <w:marTop w:val="0"/>
      <w:marBottom w:val="0"/>
      <w:divBdr>
        <w:top w:val="none" w:sz="0" w:space="0" w:color="auto"/>
        <w:left w:val="none" w:sz="0" w:space="0" w:color="auto"/>
        <w:bottom w:val="none" w:sz="0" w:space="0" w:color="auto"/>
        <w:right w:val="none" w:sz="0" w:space="0" w:color="auto"/>
      </w:divBdr>
    </w:div>
    <w:div w:id="960574853">
      <w:bodyDiv w:val="1"/>
      <w:marLeft w:val="0"/>
      <w:marRight w:val="0"/>
      <w:marTop w:val="0"/>
      <w:marBottom w:val="0"/>
      <w:divBdr>
        <w:top w:val="none" w:sz="0" w:space="0" w:color="auto"/>
        <w:left w:val="none" w:sz="0" w:space="0" w:color="auto"/>
        <w:bottom w:val="none" w:sz="0" w:space="0" w:color="auto"/>
        <w:right w:val="none" w:sz="0" w:space="0" w:color="auto"/>
      </w:divBdr>
    </w:div>
    <w:div w:id="1026098983">
      <w:bodyDiv w:val="1"/>
      <w:marLeft w:val="0"/>
      <w:marRight w:val="0"/>
      <w:marTop w:val="0"/>
      <w:marBottom w:val="0"/>
      <w:divBdr>
        <w:top w:val="none" w:sz="0" w:space="0" w:color="auto"/>
        <w:left w:val="none" w:sz="0" w:space="0" w:color="auto"/>
        <w:bottom w:val="none" w:sz="0" w:space="0" w:color="auto"/>
        <w:right w:val="none" w:sz="0" w:space="0" w:color="auto"/>
      </w:divBdr>
    </w:div>
    <w:div w:id="1045522504">
      <w:bodyDiv w:val="1"/>
      <w:marLeft w:val="0"/>
      <w:marRight w:val="0"/>
      <w:marTop w:val="0"/>
      <w:marBottom w:val="0"/>
      <w:divBdr>
        <w:top w:val="none" w:sz="0" w:space="0" w:color="auto"/>
        <w:left w:val="none" w:sz="0" w:space="0" w:color="auto"/>
        <w:bottom w:val="none" w:sz="0" w:space="0" w:color="auto"/>
        <w:right w:val="none" w:sz="0" w:space="0" w:color="auto"/>
      </w:divBdr>
    </w:div>
    <w:div w:id="1137147378">
      <w:bodyDiv w:val="1"/>
      <w:marLeft w:val="0"/>
      <w:marRight w:val="0"/>
      <w:marTop w:val="0"/>
      <w:marBottom w:val="0"/>
      <w:divBdr>
        <w:top w:val="none" w:sz="0" w:space="0" w:color="auto"/>
        <w:left w:val="none" w:sz="0" w:space="0" w:color="auto"/>
        <w:bottom w:val="none" w:sz="0" w:space="0" w:color="auto"/>
        <w:right w:val="none" w:sz="0" w:space="0" w:color="auto"/>
      </w:divBdr>
    </w:div>
    <w:div w:id="1182355452">
      <w:bodyDiv w:val="1"/>
      <w:marLeft w:val="0"/>
      <w:marRight w:val="0"/>
      <w:marTop w:val="0"/>
      <w:marBottom w:val="0"/>
      <w:divBdr>
        <w:top w:val="none" w:sz="0" w:space="0" w:color="auto"/>
        <w:left w:val="none" w:sz="0" w:space="0" w:color="auto"/>
        <w:bottom w:val="none" w:sz="0" w:space="0" w:color="auto"/>
        <w:right w:val="none" w:sz="0" w:space="0" w:color="auto"/>
      </w:divBdr>
    </w:div>
    <w:div w:id="1220902062">
      <w:bodyDiv w:val="1"/>
      <w:marLeft w:val="0"/>
      <w:marRight w:val="0"/>
      <w:marTop w:val="0"/>
      <w:marBottom w:val="0"/>
      <w:divBdr>
        <w:top w:val="none" w:sz="0" w:space="0" w:color="auto"/>
        <w:left w:val="none" w:sz="0" w:space="0" w:color="auto"/>
        <w:bottom w:val="none" w:sz="0" w:space="0" w:color="auto"/>
        <w:right w:val="none" w:sz="0" w:space="0" w:color="auto"/>
      </w:divBdr>
    </w:div>
    <w:div w:id="1330518077">
      <w:bodyDiv w:val="1"/>
      <w:marLeft w:val="0"/>
      <w:marRight w:val="0"/>
      <w:marTop w:val="0"/>
      <w:marBottom w:val="0"/>
      <w:divBdr>
        <w:top w:val="none" w:sz="0" w:space="0" w:color="auto"/>
        <w:left w:val="none" w:sz="0" w:space="0" w:color="auto"/>
        <w:bottom w:val="none" w:sz="0" w:space="0" w:color="auto"/>
        <w:right w:val="none" w:sz="0" w:space="0" w:color="auto"/>
      </w:divBdr>
    </w:div>
    <w:div w:id="1358001592">
      <w:bodyDiv w:val="1"/>
      <w:marLeft w:val="0"/>
      <w:marRight w:val="0"/>
      <w:marTop w:val="0"/>
      <w:marBottom w:val="0"/>
      <w:divBdr>
        <w:top w:val="none" w:sz="0" w:space="0" w:color="auto"/>
        <w:left w:val="none" w:sz="0" w:space="0" w:color="auto"/>
        <w:bottom w:val="none" w:sz="0" w:space="0" w:color="auto"/>
        <w:right w:val="none" w:sz="0" w:space="0" w:color="auto"/>
      </w:divBdr>
    </w:div>
    <w:div w:id="1451048266">
      <w:bodyDiv w:val="1"/>
      <w:marLeft w:val="0"/>
      <w:marRight w:val="0"/>
      <w:marTop w:val="0"/>
      <w:marBottom w:val="0"/>
      <w:divBdr>
        <w:top w:val="none" w:sz="0" w:space="0" w:color="auto"/>
        <w:left w:val="none" w:sz="0" w:space="0" w:color="auto"/>
        <w:bottom w:val="none" w:sz="0" w:space="0" w:color="auto"/>
        <w:right w:val="none" w:sz="0" w:space="0" w:color="auto"/>
      </w:divBdr>
    </w:div>
    <w:div w:id="1452363802">
      <w:bodyDiv w:val="1"/>
      <w:marLeft w:val="0"/>
      <w:marRight w:val="0"/>
      <w:marTop w:val="0"/>
      <w:marBottom w:val="0"/>
      <w:divBdr>
        <w:top w:val="none" w:sz="0" w:space="0" w:color="auto"/>
        <w:left w:val="none" w:sz="0" w:space="0" w:color="auto"/>
        <w:bottom w:val="none" w:sz="0" w:space="0" w:color="auto"/>
        <w:right w:val="none" w:sz="0" w:space="0" w:color="auto"/>
      </w:divBdr>
    </w:div>
    <w:div w:id="1529492358">
      <w:bodyDiv w:val="1"/>
      <w:marLeft w:val="0"/>
      <w:marRight w:val="0"/>
      <w:marTop w:val="0"/>
      <w:marBottom w:val="0"/>
      <w:divBdr>
        <w:top w:val="none" w:sz="0" w:space="0" w:color="auto"/>
        <w:left w:val="none" w:sz="0" w:space="0" w:color="auto"/>
        <w:bottom w:val="none" w:sz="0" w:space="0" w:color="auto"/>
        <w:right w:val="none" w:sz="0" w:space="0" w:color="auto"/>
      </w:divBdr>
    </w:div>
    <w:div w:id="1544901123">
      <w:bodyDiv w:val="1"/>
      <w:marLeft w:val="0"/>
      <w:marRight w:val="0"/>
      <w:marTop w:val="0"/>
      <w:marBottom w:val="0"/>
      <w:divBdr>
        <w:top w:val="none" w:sz="0" w:space="0" w:color="auto"/>
        <w:left w:val="none" w:sz="0" w:space="0" w:color="auto"/>
        <w:bottom w:val="none" w:sz="0" w:space="0" w:color="auto"/>
        <w:right w:val="none" w:sz="0" w:space="0" w:color="auto"/>
      </w:divBdr>
    </w:div>
    <w:div w:id="1628973584">
      <w:bodyDiv w:val="1"/>
      <w:marLeft w:val="0"/>
      <w:marRight w:val="0"/>
      <w:marTop w:val="0"/>
      <w:marBottom w:val="0"/>
      <w:divBdr>
        <w:top w:val="none" w:sz="0" w:space="0" w:color="auto"/>
        <w:left w:val="none" w:sz="0" w:space="0" w:color="auto"/>
        <w:bottom w:val="none" w:sz="0" w:space="0" w:color="auto"/>
        <w:right w:val="none" w:sz="0" w:space="0" w:color="auto"/>
      </w:divBdr>
    </w:div>
    <w:div w:id="1749884714">
      <w:bodyDiv w:val="1"/>
      <w:marLeft w:val="0"/>
      <w:marRight w:val="0"/>
      <w:marTop w:val="0"/>
      <w:marBottom w:val="0"/>
      <w:divBdr>
        <w:top w:val="none" w:sz="0" w:space="0" w:color="auto"/>
        <w:left w:val="none" w:sz="0" w:space="0" w:color="auto"/>
        <w:bottom w:val="none" w:sz="0" w:space="0" w:color="auto"/>
        <w:right w:val="none" w:sz="0" w:space="0" w:color="auto"/>
      </w:divBdr>
    </w:div>
    <w:div w:id="1755853937">
      <w:bodyDiv w:val="1"/>
      <w:marLeft w:val="0"/>
      <w:marRight w:val="0"/>
      <w:marTop w:val="0"/>
      <w:marBottom w:val="0"/>
      <w:divBdr>
        <w:top w:val="none" w:sz="0" w:space="0" w:color="auto"/>
        <w:left w:val="none" w:sz="0" w:space="0" w:color="auto"/>
        <w:bottom w:val="none" w:sz="0" w:space="0" w:color="auto"/>
        <w:right w:val="none" w:sz="0" w:space="0" w:color="auto"/>
      </w:divBdr>
    </w:div>
    <w:div w:id="1828938703">
      <w:bodyDiv w:val="1"/>
      <w:marLeft w:val="0"/>
      <w:marRight w:val="0"/>
      <w:marTop w:val="0"/>
      <w:marBottom w:val="0"/>
      <w:divBdr>
        <w:top w:val="none" w:sz="0" w:space="0" w:color="auto"/>
        <w:left w:val="none" w:sz="0" w:space="0" w:color="auto"/>
        <w:bottom w:val="none" w:sz="0" w:space="0" w:color="auto"/>
        <w:right w:val="none" w:sz="0" w:space="0" w:color="auto"/>
      </w:divBdr>
    </w:div>
    <w:div w:id="1894808865">
      <w:bodyDiv w:val="1"/>
      <w:marLeft w:val="0"/>
      <w:marRight w:val="0"/>
      <w:marTop w:val="0"/>
      <w:marBottom w:val="0"/>
      <w:divBdr>
        <w:top w:val="none" w:sz="0" w:space="0" w:color="auto"/>
        <w:left w:val="none" w:sz="0" w:space="0" w:color="auto"/>
        <w:bottom w:val="none" w:sz="0" w:space="0" w:color="auto"/>
        <w:right w:val="none" w:sz="0" w:space="0" w:color="auto"/>
      </w:divBdr>
    </w:div>
    <w:div w:id="19438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sapenalty.org/makeareport" TargetMode="External"/><Relationship Id="rId12" Type="http://schemas.openxmlformats.org/officeDocument/2006/relationships/hyperlink" Target="http://www.itsapenalty.org" TargetMode="External"/><Relationship Id="rId13" Type="http://schemas.openxmlformats.org/officeDocument/2006/relationships/hyperlink" Target="mailto:becky@trinorth.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0B15D040-3B6C-4B7D-800B-D049A34271AB" TargetMode="External"/><Relationship Id="rId10" Type="http://schemas.openxmlformats.org/officeDocument/2006/relationships/hyperlink" Target="https://youtu.be/DMKRjRMV8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04F3-854D-9D44-8915-D51B2404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9372</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Mindshare Minutes December 16</vt:lpstr>
    </vt:vector>
  </TitlesOfParts>
  <Company>Unknown Organization</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Mindshare Minutes December 16</dc:title>
  <dc:creator>Unknown User</dc:creator>
  <cp:lastModifiedBy>Giselle Barboza</cp:lastModifiedBy>
  <cp:revision>2</cp:revision>
  <cp:lastPrinted>2018-01-24T09:45:00Z</cp:lastPrinted>
  <dcterms:created xsi:type="dcterms:W3CDTF">2018-01-24T11:07:00Z</dcterms:created>
  <dcterms:modified xsi:type="dcterms:W3CDTF">2018-01-24T11:07:00Z</dcterms:modified>
</cp:coreProperties>
</file>